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EFE16" w14:textId="77777777" w:rsidR="00CA0C81" w:rsidRPr="003A7367" w:rsidRDefault="00CA0C81" w:rsidP="003A7367">
      <w:pPr>
        <w:spacing w:line="240" w:lineRule="auto"/>
        <w:jc w:val="center"/>
        <w:rPr>
          <w:rFonts w:ascii="Times New Roman" w:hAnsi="Times New Roman" w:cs="Times New Roman"/>
          <w:sz w:val="24"/>
          <w:szCs w:val="24"/>
        </w:rPr>
      </w:pPr>
    </w:p>
    <w:p w14:paraId="4B261C66" w14:textId="77777777" w:rsidR="00CA0C81" w:rsidRPr="003A7367" w:rsidRDefault="00CA0C81" w:rsidP="003A7367">
      <w:pPr>
        <w:spacing w:line="240" w:lineRule="auto"/>
        <w:jc w:val="center"/>
        <w:rPr>
          <w:rFonts w:ascii="Times New Roman" w:hAnsi="Times New Roman" w:cs="Times New Roman"/>
          <w:sz w:val="24"/>
          <w:szCs w:val="24"/>
        </w:rPr>
      </w:pPr>
    </w:p>
    <w:p w14:paraId="2ADD23EA" w14:textId="77777777" w:rsidR="00CA0C81" w:rsidRPr="003A7367" w:rsidRDefault="00CA0C81" w:rsidP="003A7367">
      <w:pPr>
        <w:spacing w:line="240" w:lineRule="auto"/>
        <w:jc w:val="center"/>
        <w:rPr>
          <w:rFonts w:ascii="Times New Roman" w:hAnsi="Times New Roman" w:cs="Times New Roman"/>
          <w:sz w:val="24"/>
          <w:szCs w:val="24"/>
        </w:rPr>
      </w:pPr>
    </w:p>
    <w:p w14:paraId="1D676EEC" w14:textId="77777777" w:rsidR="00CA0C81" w:rsidRPr="003A7367" w:rsidRDefault="00CA0C81" w:rsidP="003A7367">
      <w:pPr>
        <w:spacing w:line="240" w:lineRule="auto"/>
        <w:jc w:val="center"/>
        <w:rPr>
          <w:rFonts w:ascii="Times New Roman" w:hAnsi="Times New Roman" w:cs="Times New Roman"/>
          <w:sz w:val="24"/>
          <w:szCs w:val="24"/>
        </w:rPr>
      </w:pPr>
    </w:p>
    <w:p w14:paraId="26DD8D5B" w14:textId="77777777" w:rsidR="00CA0C81" w:rsidRPr="003A7367" w:rsidRDefault="00CA0C81" w:rsidP="003A7367">
      <w:pPr>
        <w:spacing w:line="240" w:lineRule="auto"/>
        <w:jc w:val="center"/>
        <w:rPr>
          <w:rFonts w:ascii="Times New Roman" w:hAnsi="Times New Roman" w:cs="Times New Roman"/>
          <w:sz w:val="24"/>
          <w:szCs w:val="24"/>
        </w:rPr>
      </w:pPr>
    </w:p>
    <w:p w14:paraId="273F3CF4" w14:textId="77777777" w:rsidR="00CA0C81" w:rsidRPr="003A7367" w:rsidRDefault="00CA0C81" w:rsidP="003A7367">
      <w:pPr>
        <w:spacing w:line="240" w:lineRule="auto"/>
        <w:jc w:val="center"/>
        <w:rPr>
          <w:rFonts w:ascii="Times New Roman" w:hAnsi="Times New Roman" w:cs="Times New Roman"/>
          <w:sz w:val="24"/>
          <w:szCs w:val="24"/>
        </w:rPr>
      </w:pPr>
    </w:p>
    <w:p w14:paraId="11E85AA7" w14:textId="14727BE4" w:rsidR="00CA0C81" w:rsidRPr="003A7367" w:rsidRDefault="00CA0C81" w:rsidP="003A7367">
      <w:pPr>
        <w:spacing w:line="240" w:lineRule="auto"/>
        <w:jc w:val="center"/>
        <w:rPr>
          <w:rFonts w:ascii="Times New Roman" w:hAnsi="Times New Roman" w:cs="Times New Roman"/>
          <w:sz w:val="24"/>
          <w:szCs w:val="24"/>
        </w:rPr>
      </w:pPr>
    </w:p>
    <w:p w14:paraId="07079360" w14:textId="48AD9088" w:rsidR="00237739" w:rsidRPr="003A7367" w:rsidRDefault="00237739" w:rsidP="003A7367">
      <w:pPr>
        <w:spacing w:line="240" w:lineRule="auto"/>
        <w:jc w:val="center"/>
        <w:rPr>
          <w:rFonts w:ascii="Times New Roman" w:hAnsi="Times New Roman" w:cs="Times New Roman"/>
          <w:sz w:val="24"/>
          <w:szCs w:val="24"/>
        </w:rPr>
      </w:pPr>
    </w:p>
    <w:p w14:paraId="458E9642" w14:textId="0A274E8D" w:rsidR="00237739" w:rsidRPr="003A7367" w:rsidRDefault="00237739" w:rsidP="003A7367">
      <w:pPr>
        <w:spacing w:line="240" w:lineRule="auto"/>
        <w:jc w:val="center"/>
        <w:rPr>
          <w:rFonts w:ascii="Times New Roman" w:hAnsi="Times New Roman" w:cs="Times New Roman"/>
          <w:sz w:val="24"/>
          <w:szCs w:val="24"/>
        </w:rPr>
      </w:pPr>
    </w:p>
    <w:p w14:paraId="20FD3245" w14:textId="77777777" w:rsidR="00237739" w:rsidRPr="003A7367" w:rsidRDefault="00237739" w:rsidP="003A7367">
      <w:pPr>
        <w:spacing w:line="240" w:lineRule="auto"/>
        <w:jc w:val="center"/>
        <w:rPr>
          <w:rFonts w:ascii="Times New Roman" w:hAnsi="Times New Roman" w:cs="Times New Roman"/>
          <w:sz w:val="24"/>
          <w:szCs w:val="24"/>
        </w:rPr>
      </w:pPr>
    </w:p>
    <w:p w14:paraId="52DEA69E" w14:textId="03742699" w:rsidR="00CA0C81" w:rsidRDefault="00CA0C81" w:rsidP="003A7367">
      <w:pPr>
        <w:spacing w:line="240" w:lineRule="auto"/>
        <w:jc w:val="center"/>
        <w:rPr>
          <w:rFonts w:ascii="Times New Roman" w:hAnsi="Times New Roman" w:cs="Times New Roman"/>
          <w:sz w:val="24"/>
          <w:szCs w:val="24"/>
        </w:rPr>
      </w:pPr>
    </w:p>
    <w:p w14:paraId="19F976B4" w14:textId="124B96EF" w:rsidR="00C51C51" w:rsidRDefault="00C51C51" w:rsidP="003A7367">
      <w:pPr>
        <w:spacing w:line="240" w:lineRule="auto"/>
        <w:jc w:val="center"/>
        <w:rPr>
          <w:rFonts w:ascii="Times New Roman" w:hAnsi="Times New Roman" w:cs="Times New Roman"/>
          <w:sz w:val="24"/>
          <w:szCs w:val="24"/>
        </w:rPr>
      </w:pPr>
    </w:p>
    <w:p w14:paraId="78EA037F" w14:textId="44951393" w:rsidR="00C51C51" w:rsidRDefault="00C51C51" w:rsidP="003A7367">
      <w:pPr>
        <w:spacing w:line="240" w:lineRule="auto"/>
        <w:jc w:val="center"/>
        <w:rPr>
          <w:rFonts w:ascii="Times New Roman" w:hAnsi="Times New Roman" w:cs="Times New Roman"/>
          <w:sz w:val="24"/>
          <w:szCs w:val="24"/>
        </w:rPr>
      </w:pPr>
    </w:p>
    <w:p w14:paraId="261CD2BC" w14:textId="3ACD3217" w:rsidR="00C51C51" w:rsidRDefault="00C51C51" w:rsidP="003A7367">
      <w:pPr>
        <w:spacing w:line="240" w:lineRule="auto"/>
        <w:jc w:val="center"/>
        <w:rPr>
          <w:rFonts w:ascii="Times New Roman" w:hAnsi="Times New Roman" w:cs="Times New Roman"/>
          <w:sz w:val="24"/>
          <w:szCs w:val="24"/>
        </w:rPr>
      </w:pPr>
    </w:p>
    <w:p w14:paraId="6D07743E" w14:textId="77777777" w:rsidR="00C51C51" w:rsidRPr="003A7367" w:rsidRDefault="00C51C51" w:rsidP="003A7367">
      <w:pPr>
        <w:spacing w:line="240" w:lineRule="auto"/>
        <w:jc w:val="center"/>
        <w:rPr>
          <w:rFonts w:ascii="Times New Roman" w:hAnsi="Times New Roman" w:cs="Times New Roman"/>
          <w:sz w:val="24"/>
          <w:szCs w:val="24"/>
        </w:rPr>
      </w:pPr>
    </w:p>
    <w:p w14:paraId="325E0D52" w14:textId="77777777" w:rsidR="00CA0C81" w:rsidRPr="003A7367" w:rsidRDefault="00CA0C81" w:rsidP="003A7367">
      <w:pPr>
        <w:spacing w:line="240" w:lineRule="auto"/>
        <w:jc w:val="center"/>
        <w:rPr>
          <w:rFonts w:ascii="Times New Roman" w:hAnsi="Times New Roman" w:cs="Times New Roman"/>
          <w:sz w:val="24"/>
          <w:szCs w:val="24"/>
        </w:rPr>
      </w:pPr>
    </w:p>
    <w:p w14:paraId="5A129EE1" w14:textId="77777777" w:rsidR="00CA0C81" w:rsidRPr="003A7367" w:rsidRDefault="00CA0C81" w:rsidP="003A7367">
      <w:pPr>
        <w:spacing w:line="240" w:lineRule="auto"/>
        <w:jc w:val="center"/>
        <w:rPr>
          <w:rFonts w:ascii="Times New Roman" w:hAnsi="Times New Roman" w:cs="Times New Roman"/>
          <w:sz w:val="24"/>
          <w:szCs w:val="24"/>
        </w:rPr>
      </w:pPr>
    </w:p>
    <w:p w14:paraId="3ECC0F72" w14:textId="77777777" w:rsidR="00CA0C81" w:rsidRPr="003A7367" w:rsidRDefault="00CA0C81" w:rsidP="003A7367">
      <w:pPr>
        <w:spacing w:line="240" w:lineRule="auto"/>
        <w:jc w:val="center"/>
        <w:rPr>
          <w:rFonts w:ascii="Times New Roman" w:hAnsi="Times New Roman" w:cs="Times New Roman"/>
          <w:sz w:val="24"/>
          <w:szCs w:val="24"/>
        </w:rPr>
      </w:pPr>
    </w:p>
    <w:p w14:paraId="00000001" w14:textId="1765FDF3" w:rsidR="00B35F18" w:rsidRPr="003A7367" w:rsidRDefault="00A92174" w:rsidP="003A7367">
      <w:pPr>
        <w:spacing w:line="240" w:lineRule="auto"/>
        <w:jc w:val="center"/>
        <w:rPr>
          <w:rFonts w:ascii="Times New Roman" w:hAnsi="Times New Roman" w:cs="Times New Roman"/>
          <w:sz w:val="24"/>
          <w:szCs w:val="24"/>
        </w:rPr>
      </w:pPr>
      <w:r w:rsidRPr="003A7367">
        <w:rPr>
          <w:rFonts w:ascii="Times New Roman" w:hAnsi="Times New Roman" w:cs="Times New Roman"/>
          <w:sz w:val="24"/>
          <w:szCs w:val="24"/>
        </w:rPr>
        <w:t>Organizational culture</w:t>
      </w:r>
    </w:p>
    <w:p w14:paraId="00000002" w14:textId="087E20B4" w:rsidR="00B35F18" w:rsidRPr="003A7367" w:rsidRDefault="00A92174" w:rsidP="003A7367">
      <w:pPr>
        <w:spacing w:line="240" w:lineRule="auto"/>
        <w:jc w:val="center"/>
        <w:rPr>
          <w:rFonts w:ascii="Times New Roman" w:hAnsi="Times New Roman" w:cs="Times New Roman"/>
          <w:sz w:val="24"/>
          <w:szCs w:val="24"/>
        </w:rPr>
      </w:pPr>
      <w:r w:rsidRPr="003A7367">
        <w:rPr>
          <w:rFonts w:ascii="Times New Roman" w:hAnsi="Times New Roman" w:cs="Times New Roman"/>
          <w:sz w:val="24"/>
          <w:szCs w:val="24"/>
        </w:rPr>
        <w:t>Name</w:t>
      </w:r>
    </w:p>
    <w:p w14:paraId="00000003" w14:textId="77777777" w:rsidR="00B35F18" w:rsidRPr="003A7367" w:rsidRDefault="00A92174" w:rsidP="003A7367">
      <w:pPr>
        <w:spacing w:line="240" w:lineRule="auto"/>
        <w:jc w:val="center"/>
        <w:rPr>
          <w:rFonts w:ascii="Times New Roman" w:hAnsi="Times New Roman" w:cs="Times New Roman"/>
          <w:sz w:val="24"/>
          <w:szCs w:val="24"/>
        </w:rPr>
      </w:pPr>
      <w:r w:rsidRPr="003A7367">
        <w:rPr>
          <w:rFonts w:ascii="Times New Roman" w:hAnsi="Times New Roman" w:cs="Times New Roman"/>
          <w:sz w:val="24"/>
          <w:szCs w:val="24"/>
        </w:rPr>
        <w:t>College</w:t>
      </w:r>
    </w:p>
    <w:p w14:paraId="00000004" w14:textId="77777777" w:rsidR="00B35F18" w:rsidRPr="003A7367" w:rsidRDefault="00B35F18" w:rsidP="003A7367">
      <w:pPr>
        <w:spacing w:line="240" w:lineRule="auto"/>
        <w:jc w:val="center"/>
        <w:rPr>
          <w:rFonts w:ascii="Times New Roman" w:hAnsi="Times New Roman" w:cs="Times New Roman"/>
          <w:sz w:val="24"/>
          <w:szCs w:val="24"/>
        </w:rPr>
      </w:pPr>
    </w:p>
    <w:p w14:paraId="00000005" w14:textId="77777777" w:rsidR="00B35F18" w:rsidRPr="003A7367" w:rsidRDefault="00B35F18" w:rsidP="003A7367">
      <w:pPr>
        <w:spacing w:line="240" w:lineRule="auto"/>
        <w:rPr>
          <w:rFonts w:ascii="Times New Roman" w:hAnsi="Times New Roman" w:cs="Times New Roman"/>
          <w:sz w:val="24"/>
          <w:szCs w:val="24"/>
        </w:rPr>
      </w:pPr>
    </w:p>
    <w:p w14:paraId="00000006" w14:textId="77777777" w:rsidR="00B35F18" w:rsidRPr="003A7367" w:rsidRDefault="00B35F18" w:rsidP="003A7367">
      <w:pPr>
        <w:spacing w:line="240" w:lineRule="auto"/>
        <w:rPr>
          <w:rFonts w:ascii="Times New Roman" w:hAnsi="Times New Roman" w:cs="Times New Roman"/>
          <w:sz w:val="24"/>
          <w:szCs w:val="24"/>
        </w:rPr>
      </w:pPr>
    </w:p>
    <w:p w14:paraId="00000007" w14:textId="77777777" w:rsidR="00B35F18" w:rsidRPr="003A7367" w:rsidRDefault="00B35F18" w:rsidP="003A7367">
      <w:pPr>
        <w:spacing w:line="240" w:lineRule="auto"/>
        <w:rPr>
          <w:rFonts w:ascii="Times New Roman" w:hAnsi="Times New Roman" w:cs="Times New Roman"/>
          <w:sz w:val="24"/>
          <w:szCs w:val="24"/>
        </w:rPr>
      </w:pPr>
    </w:p>
    <w:p w14:paraId="00000008" w14:textId="77777777" w:rsidR="00B35F18" w:rsidRPr="003A7367" w:rsidRDefault="00B35F18" w:rsidP="003A7367">
      <w:pPr>
        <w:spacing w:line="240" w:lineRule="auto"/>
        <w:rPr>
          <w:rFonts w:ascii="Times New Roman" w:hAnsi="Times New Roman" w:cs="Times New Roman"/>
          <w:sz w:val="24"/>
          <w:szCs w:val="24"/>
        </w:rPr>
      </w:pPr>
    </w:p>
    <w:p w14:paraId="00000009" w14:textId="77777777" w:rsidR="00B35F18" w:rsidRPr="003A7367" w:rsidRDefault="00B35F18" w:rsidP="003A7367">
      <w:pPr>
        <w:spacing w:line="240" w:lineRule="auto"/>
        <w:rPr>
          <w:rFonts w:ascii="Times New Roman" w:hAnsi="Times New Roman" w:cs="Times New Roman"/>
          <w:sz w:val="24"/>
          <w:szCs w:val="24"/>
        </w:rPr>
      </w:pPr>
    </w:p>
    <w:p w14:paraId="0000000A" w14:textId="77777777" w:rsidR="00B35F18" w:rsidRPr="003A7367" w:rsidRDefault="00B35F18" w:rsidP="003A7367">
      <w:pPr>
        <w:spacing w:line="240" w:lineRule="auto"/>
        <w:rPr>
          <w:rFonts w:ascii="Times New Roman" w:hAnsi="Times New Roman" w:cs="Times New Roman"/>
          <w:sz w:val="24"/>
          <w:szCs w:val="24"/>
        </w:rPr>
      </w:pPr>
    </w:p>
    <w:p w14:paraId="0000000B" w14:textId="77777777" w:rsidR="00B35F18" w:rsidRPr="003A7367" w:rsidRDefault="00B35F18" w:rsidP="003A7367">
      <w:pPr>
        <w:spacing w:line="240" w:lineRule="auto"/>
        <w:rPr>
          <w:rFonts w:ascii="Times New Roman" w:hAnsi="Times New Roman" w:cs="Times New Roman"/>
          <w:sz w:val="24"/>
          <w:szCs w:val="24"/>
        </w:rPr>
      </w:pPr>
    </w:p>
    <w:p w14:paraId="0000000C" w14:textId="77777777" w:rsidR="00B35F18" w:rsidRPr="003A7367" w:rsidRDefault="00B35F18" w:rsidP="003A7367">
      <w:pPr>
        <w:spacing w:line="240" w:lineRule="auto"/>
        <w:rPr>
          <w:rFonts w:ascii="Times New Roman" w:hAnsi="Times New Roman" w:cs="Times New Roman"/>
          <w:sz w:val="24"/>
          <w:szCs w:val="24"/>
        </w:rPr>
      </w:pPr>
    </w:p>
    <w:p w14:paraId="0000000D" w14:textId="77777777" w:rsidR="00B35F18" w:rsidRPr="003A7367" w:rsidRDefault="00B35F18" w:rsidP="003A7367">
      <w:pPr>
        <w:spacing w:line="240" w:lineRule="auto"/>
        <w:rPr>
          <w:rFonts w:ascii="Times New Roman" w:hAnsi="Times New Roman" w:cs="Times New Roman"/>
          <w:sz w:val="24"/>
          <w:szCs w:val="24"/>
        </w:rPr>
      </w:pPr>
    </w:p>
    <w:p w14:paraId="0000000E" w14:textId="77777777" w:rsidR="00B35F18" w:rsidRPr="003A7367" w:rsidRDefault="00B35F18" w:rsidP="003A7367">
      <w:pPr>
        <w:spacing w:line="240" w:lineRule="auto"/>
        <w:rPr>
          <w:rFonts w:ascii="Times New Roman" w:hAnsi="Times New Roman" w:cs="Times New Roman"/>
          <w:sz w:val="24"/>
          <w:szCs w:val="24"/>
        </w:rPr>
      </w:pPr>
    </w:p>
    <w:p w14:paraId="0000000F" w14:textId="77777777" w:rsidR="00B35F18" w:rsidRPr="003A7367" w:rsidRDefault="00B35F18" w:rsidP="003A7367">
      <w:pPr>
        <w:spacing w:line="240" w:lineRule="auto"/>
        <w:rPr>
          <w:rFonts w:ascii="Times New Roman" w:hAnsi="Times New Roman" w:cs="Times New Roman"/>
          <w:sz w:val="24"/>
          <w:szCs w:val="24"/>
        </w:rPr>
      </w:pPr>
    </w:p>
    <w:p w14:paraId="00000010" w14:textId="77777777" w:rsidR="00B35F18" w:rsidRPr="003A7367" w:rsidRDefault="00B35F18" w:rsidP="003A7367">
      <w:pPr>
        <w:spacing w:line="240" w:lineRule="auto"/>
        <w:rPr>
          <w:rFonts w:ascii="Times New Roman" w:hAnsi="Times New Roman" w:cs="Times New Roman"/>
          <w:sz w:val="24"/>
          <w:szCs w:val="24"/>
        </w:rPr>
      </w:pPr>
    </w:p>
    <w:p w14:paraId="00000011" w14:textId="77777777" w:rsidR="00B35F18" w:rsidRPr="003A7367" w:rsidRDefault="00B35F18" w:rsidP="003A7367">
      <w:pPr>
        <w:spacing w:line="240" w:lineRule="auto"/>
        <w:rPr>
          <w:rFonts w:ascii="Times New Roman" w:hAnsi="Times New Roman" w:cs="Times New Roman"/>
          <w:sz w:val="24"/>
          <w:szCs w:val="24"/>
        </w:rPr>
      </w:pPr>
    </w:p>
    <w:p w14:paraId="00000012" w14:textId="77777777" w:rsidR="00B35F18" w:rsidRPr="003A7367" w:rsidRDefault="00B35F18" w:rsidP="003A7367">
      <w:pPr>
        <w:spacing w:line="240" w:lineRule="auto"/>
        <w:rPr>
          <w:rFonts w:ascii="Times New Roman" w:hAnsi="Times New Roman" w:cs="Times New Roman"/>
          <w:sz w:val="24"/>
          <w:szCs w:val="24"/>
        </w:rPr>
      </w:pPr>
    </w:p>
    <w:p w14:paraId="00000013" w14:textId="77777777" w:rsidR="00B35F18" w:rsidRPr="003A7367" w:rsidRDefault="00B35F18" w:rsidP="003A7367">
      <w:pPr>
        <w:spacing w:line="240" w:lineRule="auto"/>
        <w:rPr>
          <w:rFonts w:ascii="Times New Roman" w:hAnsi="Times New Roman" w:cs="Times New Roman"/>
          <w:sz w:val="24"/>
          <w:szCs w:val="24"/>
        </w:rPr>
      </w:pPr>
    </w:p>
    <w:p w14:paraId="00000014" w14:textId="77777777" w:rsidR="00B35F18" w:rsidRPr="003A7367" w:rsidRDefault="00B35F18" w:rsidP="003A7367">
      <w:pPr>
        <w:spacing w:line="240" w:lineRule="auto"/>
        <w:rPr>
          <w:rFonts w:ascii="Times New Roman" w:hAnsi="Times New Roman" w:cs="Times New Roman"/>
          <w:sz w:val="24"/>
          <w:szCs w:val="24"/>
        </w:rPr>
      </w:pPr>
    </w:p>
    <w:p w14:paraId="00000015" w14:textId="77777777" w:rsidR="00B35F18" w:rsidRPr="003A7367" w:rsidRDefault="00B35F18" w:rsidP="003A7367">
      <w:pPr>
        <w:spacing w:line="240" w:lineRule="auto"/>
        <w:rPr>
          <w:rFonts w:ascii="Times New Roman" w:hAnsi="Times New Roman" w:cs="Times New Roman"/>
          <w:sz w:val="24"/>
          <w:szCs w:val="24"/>
        </w:rPr>
      </w:pPr>
    </w:p>
    <w:p w14:paraId="00000016" w14:textId="77777777" w:rsidR="00B35F18" w:rsidRPr="003A7367" w:rsidRDefault="00B35F18" w:rsidP="003A7367">
      <w:pPr>
        <w:spacing w:line="240" w:lineRule="auto"/>
        <w:rPr>
          <w:rFonts w:ascii="Times New Roman" w:hAnsi="Times New Roman" w:cs="Times New Roman"/>
          <w:sz w:val="24"/>
          <w:szCs w:val="24"/>
        </w:rPr>
      </w:pPr>
    </w:p>
    <w:p w14:paraId="00000017" w14:textId="77777777" w:rsidR="00B35F18" w:rsidRPr="003A7367" w:rsidRDefault="00B35F18" w:rsidP="003A7367">
      <w:pPr>
        <w:spacing w:line="240" w:lineRule="auto"/>
        <w:rPr>
          <w:rFonts w:ascii="Times New Roman" w:hAnsi="Times New Roman" w:cs="Times New Roman"/>
          <w:sz w:val="24"/>
          <w:szCs w:val="24"/>
        </w:rPr>
      </w:pPr>
    </w:p>
    <w:p w14:paraId="00000018" w14:textId="77777777" w:rsidR="00B35F18" w:rsidRPr="003A7367" w:rsidRDefault="00B35F18" w:rsidP="003A7367">
      <w:pPr>
        <w:spacing w:line="240" w:lineRule="auto"/>
        <w:rPr>
          <w:rFonts w:ascii="Times New Roman" w:hAnsi="Times New Roman" w:cs="Times New Roman"/>
          <w:sz w:val="24"/>
          <w:szCs w:val="24"/>
        </w:rPr>
      </w:pPr>
    </w:p>
    <w:p w14:paraId="00000019" w14:textId="77777777" w:rsidR="00B35F18" w:rsidRPr="003A7367" w:rsidRDefault="00B35F18" w:rsidP="003A7367">
      <w:pPr>
        <w:spacing w:line="240" w:lineRule="auto"/>
        <w:rPr>
          <w:rFonts w:ascii="Times New Roman" w:hAnsi="Times New Roman" w:cs="Times New Roman"/>
          <w:sz w:val="24"/>
          <w:szCs w:val="24"/>
        </w:rPr>
      </w:pPr>
    </w:p>
    <w:p w14:paraId="0000001A" w14:textId="77777777" w:rsidR="00B35F18" w:rsidRPr="003A7367" w:rsidRDefault="00B35F18" w:rsidP="003A7367">
      <w:pPr>
        <w:spacing w:line="240" w:lineRule="auto"/>
        <w:rPr>
          <w:rFonts w:ascii="Times New Roman" w:hAnsi="Times New Roman" w:cs="Times New Roman"/>
          <w:sz w:val="24"/>
          <w:szCs w:val="24"/>
        </w:rPr>
      </w:pPr>
    </w:p>
    <w:p w14:paraId="0000001B" w14:textId="77777777" w:rsidR="00B35F18" w:rsidRPr="003A7367" w:rsidRDefault="00B35F18" w:rsidP="003A7367">
      <w:pPr>
        <w:spacing w:line="240" w:lineRule="auto"/>
        <w:rPr>
          <w:rFonts w:ascii="Times New Roman" w:hAnsi="Times New Roman" w:cs="Times New Roman"/>
          <w:sz w:val="24"/>
          <w:szCs w:val="24"/>
        </w:rPr>
      </w:pPr>
    </w:p>
    <w:p w14:paraId="0000001C" w14:textId="77777777" w:rsidR="00B35F18" w:rsidRPr="003A7367" w:rsidRDefault="00B35F18" w:rsidP="003A7367">
      <w:pPr>
        <w:spacing w:line="240" w:lineRule="auto"/>
        <w:rPr>
          <w:rFonts w:ascii="Times New Roman" w:hAnsi="Times New Roman" w:cs="Times New Roman"/>
          <w:sz w:val="24"/>
          <w:szCs w:val="24"/>
        </w:rPr>
      </w:pPr>
    </w:p>
    <w:p w14:paraId="0000001D" w14:textId="77777777" w:rsidR="00B35F18" w:rsidRPr="003A7367" w:rsidRDefault="00B35F18" w:rsidP="003A7367">
      <w:pPr>
        <w:spacing w:line="240" w:lineRule="auto"/>
        <w:rPr>
          <w:rFonts w:ascii="Times New Roman" w:hAnsi="Times New Roman" w:cs="Times New Roman"/>
          <w:sz w:val="24"/>
          <w:szCs w:val="24"/>
        </w:rPr>
      </w:pPr>
    </w:p>
    <w:p w14:paraId="0000001E" w14:textId="77777777" w:rsidR="00B35F18" w:rsidRPr="003A7367" w:rsidRDefault="00B35F18" w:rsidP="003A7367">
      <w:pPr>
        <w:spacing w:line="240" w:lineRule="auto"/>
        <w:rPr>
          <w:rFonts w:ascii="Times New Roman" w:hAnsi="Times New Roman" w:cs="Times New Roman"/>
          <w:sz w:val="24"/>
          <w:szCs w:val="24"/>
        </w:rPr>
      </w:pPr>
    </w:p>
    <w:p w14:paraId="0000001F" w14:textId="77777777" w:rsidR="00B35F18" w:rsidRPr="003A7367" w:rsidRDefault="00B35F18" w:rsidP="003A7367">
      <w:pPr>
        <w:spacing w:line="240" w:lineRule="auto"/>
        <w:rPr>
          <w:rFonts w:ascii="Times New Roman" w:hAnsi="Times New Roman" w:cs="Times New Roman"/>
          <w:sz w:val="24"/>
          <w:szCs w:val="24"/>
        </w:rPr>
      </w:pPr>
    </w:p>
    <w:p w14:paraId="2167312B" w14:textId="77777777" w:rsidR="002A161D" w:rsidRPr="003A7367" w:rsidRDefault="002A161D" w:rsidP="003A7367">
      <w:pPr>
        <w:spacing w:before="240" w:after="240" w:line="240" w:lineRule="auto"/>
        <w:rPr>
          <w:rFonts w:ascii="Times New Roman" w:eastAsia="Times New Roman" w:hAnsi="Times New Roman" w:cs="Times New Roman"/>
          <w:sz w:val="24"/>
          <w:szCs w:val="24"/>
        </w:rPr>
      </w:pPr>
    </w:p>
    <w:p w14:paraId="76832190" w14:textId="08DE4E0D" w:rsidR="002A161D" w:rsidRPr="003A7367" w:rsidRDefault="00A92174" w:rsidP="003A7367">
      <w:pPr>
        <w:spacing w:before="240" w:after="240" w:line="240" w:lineRule="auto"/>
        <w:ind w:firstLine="720"/>
        <w:jc w:val="center"/>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 xml:space="preserve">Organizational </w:t>
      </w:r>
      <w:r w:rsidR="006D16A7" w:rsidRPr="003A7367">
        <w:rPr>
          <w:rFonts w:ascii="Times New Roman" w:eastAsia="Times New Roman" w:hAnsi="Times New Roman" w:cs="Times New Roman"/>
          <w:sz w:val="24"/>
          <w:szCs w:val="24"/>
        </w:rPr>
        <w:t>C</w:t>
      </w:r>
      <w:r w:rsidRPr="003A7367">
        <w:rPr>
          <w:rFonts w:ascii="Times New Roman" w:eastAsia="Times New Roman" w:hAnsi="Times New Roman" w:cs="Times New Roman"/>
          <w:sz w:val="24"/>
          <w:szCs w:val="24"/>
        </w:rPr>
        <w:t>ulture.</w:t>
      </w:r>
    </w:p>
    <w:p w14:paraId="0000002E" w14:textId="282A36C0" w:rsidR="00B35F18" w:rsidRPr="003A7367" w:rsidRDefault="00A92174" w:rsidP="003A7367">
      <w:pPr>
        <w:spacing w:before="240" w:after="240" w:line="240" w:lineRule="auto"/>
        <w:ind w:firstLine="720"/>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 xml:space="preserve">Studies have shown the existence of a strong correlation between organizational culture and the effectiveness of the organization. Some studies have </w:t>
      </w:r>
      <w:r w:rsidRPr="003A7367">
        <w:rPr>
          <w:rFonts w:ascii="Times New Roman" w:eastAsia="Times New Roman" w:hAnsi="Times New Roman" w:cs="Times New Roman"/>
          <w:sz w:val="24"/>
          <w:szCs w:val="24"/>
        </w:rPr>
        <w:t>focused on the effectiveness of productivity in any organization where the leadership is armed with the organization's culture.  According to</w:t>
      </w:r>
      <w:r w:rsidRPr="003A7367">
        <w:rPr>
          <w:rFonts w:ascii="Times New Roman" w:eastAsia="Times New Roman" w:hAnsi="Times New Roman" w:cs="Times New Roman"/>
          <w:color w:val="222222"/>
          <w:sz w:val="24"/>
          <w:szCs w:val="24"/>
          <w:highlight w:val="white"/>
        </w:rPr>
        <w:t xml:space="preserve"> Peace (2017),</w:t>
      </w:r>
      <w:r w:rsidRPr="003A7367">
        <w:rPr>
          <w:rFonts w:ascii="Times New Roman" w:eastAsia="Times New Roman" w:hAnsi="Times New Roman" w:cs="Times New Roman"/>
          <w:sz w:val="24"/>
          <w:szCs w:val="24"/>
        </w:rPr>
        <w:t xml:space="preserve"> to better understand the term organizational culture one should focus on the effectiveness of the fo</w:t>
      </w:r>
      <w:r w:rsidRPr="003A7367">
        <w:rPr>
          <w:rFonts w:ascii="Times New Roman" w:eastAsia="Times New Roman" w:hAnsi="Times New Roman" w:cs="Times New Roman"/>
          <w:sz w:val="24"/>
          <w:szCs w:val="24"/>
        </w:rPr>
        <w:t>llowing terms: integration and structural stability.</w:t>
      </w:r>
    </w:p>
    <w:p w14:paraId="0000002F" w14:textId="784B1679" w:rsidR="00B35F18" w:rsidRPr="003A7367" w:rsidRDefault="00A92174" w:rsidP="003A7367">
      <w:pPr>
        <w:spacing w:before="240" w:after="240" w:line="240" w:lineRule="auto"/>
        <w:ind w:firstLine="720"/>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S</w:t>
      </w:r>
      <w:r w:rsidR="00376F46" w:rsidRPr="003A7367">
        <w:rPr>
          <w:rFonts w:ascii="Times New Roman" w:eastAsia="Times New Roman" w:hAnsi="Times New Roman" w:cs="Times New Roman"/>
          <w:sz w:val="24"/>
          <w:szCs w:val="24"/>
        </w:rPr>
        <w:t xml:space="preserve">tructural stability can </w:t>
      </w:r>
      <w:r w:rsidR="003A7367" w:rsidRPr="003A7367">
        <w:rPr>
          <w:rFonts w:ascii="Times New Roman" w:eastAsia="Times New Roman" w:hAnsi="Times New Roman" w:cs="Times New Roman"/>
          <w:sz w:val="24"/>
          <w:szCs w:val="24"/>
        </w:rPr>
        <w:t>refer</w:t>
      </w:r>
      <w:r w:rsidR="00376F46" w:rsidRPr="003A7367">
        <w:rPr>
          <w:rFonts w:ascii="Times New Roman" w:eastAsia="Times New Roman" w:hAnsi="Times New Roman" w:cs="Times New Roman"/>
          <w:sz w:val="24"/>
          <w:szCs w:val="24"/>
        </w:rPr>
        <w:t xml:space="preserve"> </w:t>
      </w:r>
      <w:r w:rsidR="003A7367" w:rsidRPr="003A7367">
        <w:rPr>
          <w:rFonts w:ascii="Times New Roman" w:eastAsia="Times New Roman" w:hAnsi="Times New Roman" w:cs="Times New Roman"/>
          <w:sz w:val="24"/>
          <w:szCs w:val="24"/>
        </w:rPr>
        <w:t>to a</w:t>
      </w:r>
      <w:r w:rsidR="00376F46" w:rsidRPr="003A7367">
        <w:rPr>
          <w:rFonts w:ascii="Times New Roman" w:eastAsia="Times New Roman" w:hAnsi="Times New Roman" w:cs="Times New Roman"/>
          <w:sz w:val="24"/>
          <w:szCs w:val="24"/>
        </w:rPr>
        <w:t xml:space="preserve"> set of deeply held beliefs within the organization not identifiable with a focus on surface practices and behaviors. It is the deeply held believes within each organization which makes it stand out among others. For instance, the level of trust in the organization's leadership or the independence or dependence of the members of the organization may not be identifiable if one is not a member of the organization. According to </w:t>
      </w:r>
      <w:r w:rsidR="00376F46" w:rsidRPr="003A7367">
        <w:rPr>
          <w:rFonts w:ascii="Times New Roman" w:eastAsia="Times New Roman" w:hAnsi="Times New Roman" w:cs="Times New Roman"/>
          <w:color w:val="222222"/>
          <w:sz w:val="24"/>
          <w:szCs w:val="24"/>
          <w:highlight w:val="white"/>
        </w:rPr>
        <w:t>Driskill (2019),</w:t>
      </w:r>
      <w:r w:rsidR="00376F46" w:rsidRPr="003A7367">
        <w:rPr>
          <w:rFonts w:ascii="Times New Roman" w:eastAsia="Times New Roman" w:hAnsi="Times New Roman" w:cs="Times New Roman"/>
          <w:sz w:val="24"/>
          <w:szCs w:val="24"/>
        </w:rPr>
        <w:t xml:space="preserve"> integration within the organization can be defined as behavior patterns that include the values, rituals, and climate which when combined mold the organization's identification. The organization culture provides a shared identity among the employees enabling them to work towards common goals and purpose with minimum friction or supervision.</w:t>
      </w:r>
    </w:p>
    <w:p w14:paraId="00000030" w14:textId="77777777" w:rsidR="00B35F18" w:rsidRPr="003A7367" w:rsidRDefault="00A92174" w:rsidP="003A7367">
      <w:pPr>
        <w:spacing w:before="240" w:after="240" w:line="240" w:lineRule="auto"/>
        <w:ind w:firstLine="720"/>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To develop the organization's culture, persuasive communication is key.  The communication must involve both formal and informal modes. Without proper communication, the transference of the core values, norms, and beliefs is impossible.</w:t>
      </w:r>
    </w:p>
    <w:p w14:paraId="00000031" w14:textId="4F54EA4D" w:rsidR="00B35F18" w:rsidRPr="003A7367" w:rsidRDefault="00A92174" w:rsidP="003A7367">
      <w:pPr>
        <w:spacing w:before="240" w:after="240" w:line="240" w:lineRule="auto"/>
        <w:ind w:firstLine="720"/>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 xml:space="preserve">In the </w:t>
      </w:r>
      <w:r w:rsidRPr="003A7367">
        <w:rPr>
          <w:rFonts w:ascii="Times New Roman" w:eastAsia="Times New Roman" w:hAnsi="Times New Roman" w:cs="Times New Roman"/>
          <w:sz w:val="24"/>
          <w:szCs w:val="24"/>
        </w:rPr>
        <w:t xml:space="preserve">United States, the squadrons comprise seven essential components: linen exchange, honor guard, dormitory management, furnishing management, </w:t>
      </w:r>
      <w:r w:rsidR="00D208E4" w:rsidRPr="003A7367">
        <w:rPr>
          <w:rFonts w:ascii="Times New Roman" w:eastAsia="Times New Roman" w:hAnsi="Times New Roman" w:cs="Times New Roman"/>
          <w:sz w:val="24"/>
          <w:szCs w:val="24"/>
        </w:rPr>
        <w:t>lodging,</w:t>
      </w:r>
      <w:r w:rsidRPr="003A7367">
        <w:rPr>
          <w:rFonts w:ascii="Times New Roman" w:eastAsia="Times New Roman" w:hAnsi="Times New Roman" w:cs="Times New Roman"/>
          <w:sz w:val="24"/>
          <w:szCs w:val="24"/>
        </w:rPr>
        <w:t xml:space="preserve"> mortuary affairs, and food </w:t>
      </w:r>
      <w:r w:rsidR="00D208E4" w:rsidRPr="003A7367">
        <w:rPr>
          <w:rFonts w:ascii="Times New Roman" w:eastAsia="Times New Roman" w:hAnsi="Times New Roman" w:cs="Times New Roman"/>
          <w:sz w:val="24"/>
          <w:szCs w:val="24"/>
        </w:rPr>
        <w:t>service (</w:t>
      </w:r>
      <w:r w:rsidRPr="003A7367">
        <w:rPr>
          <w:rFonts w:ascii="Times New Roman" w:eastAsia="Times New Roman" w:hAnsi="Times New Roman" w:cs="Times New Roman"/>
          <w:color w:val="222222"/>
          <w:sz w:val="24"/>
          <w:szCs w:val="24"/>
          <w:highlight w:val="white"/>
        </w:rPr>
        <w:t>Park et al.,2019)</w:t>
      </w:r>
      <w:r w:rsidRPr="003A7367">
        <w:rPr>
          <w:rFonts w:ascii="Times New Roman" w:eastAsia="Times New Roman" w:hAnsi="Times New Roman" w:cs="Times New Roman"/>
          <w:sz w:val="24"/>
          <w:szCs w:val="24"/>
        </w:rPr>
        <w:t>. Some services have a direct correlation to the priva</w:t>
      </w:r>
      <w:r w:rsidRPr="003A7367">
        <w:rPr>
          <w:rFonts w:ascii="Times New Roman" w:eastAsia="Times New Roman" w:hAnsi="Times New Roman" w:cs="Times New Roman"/>
          <w:sz w:val="24"/>
          <w:szCs w:val="24"/>
        </w:rPr>
        <w:t xml:space="preserve">te sector while others are military. For instance, foodservice and lodging have a direct link to the private sector </w:t>
      </w:r>
      <w:r w:rsidR="00D208E4" w:rsidRPr="003A7367">
        <w:rPr>
          <w:rFonts w:ascii="Times New Roman" w:eastAsia="Times New Roman" w:hAnsi="Times New Roman" w:cs="Times New Roman"/>
          <w:sz w:val="24"/>
          <w:szCs w:val="24"/>
        </w:rPr>
        <w:t>while honor</w:t>
      </w:r>
      <w:r w:rsidRPr="003A7367">
        <w:rPr>
          <w:rFonts w:ascii="Times New Roman" w:eastAsia="Times New Roman" w:hAnsi="Times New Roman" w:cs="Times New Roman"/>
          <w:sz w:val="24"/>
          <w:szCs w:val="24"/>
        </w:rPr>
        <w:t xml:space="preserve"> guard and mortuary function are military. All the seven essential units are well coordinated to enhance the welfare of all the m</w:t>
      </w:r>
      <w:r w:rsidRPr="003A7367">
        <w:rPr>
          <w:rFonts w:ascii="Times New Roman" w:eastAsia="Times New Roman" w:hAnsi="Times New Roman" w:cs="Times New Roman"/>
          <w:sz w:val="24"/>
          <w:szCs w:val="24"/>
        </w:rPr>
        <w:t>embers in the squadrons.</w:t>
      </w:r>
    </w:p>
    <w:p w14:paraId="00000032" w14:textId="62305995" w:rsidR="00B35F18" w:rsidRPr="003A7367" w:rsidRDefault="00A92174" w:rsidP="003A7367">
      <w:pPr>
        <w:spacing w:before="240" w:after="240" w:line="240" w:lineRule="auto"/>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 xml:space="preserve"> </w:t>
      </w:r>
      <w:r w:rsidR="00CA0C81" w:rsidRPr="003A7367">
        <w:rPr>
          <w:rFonts w:ascii="Times New Roman" w:eastAsia="Times New Roman" w:hAnsi="Times New Roman" w:cs="Times New Roman"/>
          <w:sz w:val="24"/>
          <w:szCs w:val="24"/>
        </w:rPr>
        <w:tab/>
      </w:r>
      <w:r w:rsidRPr="003A7367">
        <w:rPr>
          <w:rFonts w:ascii="Times New Roman" w:eastAsia="Times New Roman" w:hAnsi="Times New Roman" w:cs="Times New Roman"/>
          <w:sz w:val="24"/>
          <w:szCs w:val="24"/>
        </w:rPr>
        <w:t>In the squadron, organizational culture is key for proper management and operation with a disciplined force. Since organization culture is transferable through communication, the following rule govern communication within the squ</w:t>
      </w:r>
      <w:r w:rsidRPr="003A7367">
        <w:rPr>
          <w:rFonts w:ascii="Times New Roman" w:eastAsia="Times New Roman" w:hAnsi="Times New Roman" w:cs="Times New Roman"/>
          <w:sz w:val="24"/>
          <w:szCs w:val="24"/>
        </w:rPr>
        <w:t>adron,</w:t>
      </w:r>
    </w:p>
    <w:p w14:paraId="00000033" w14:textId="77777777" w:rsidR="00B35F18" w:rsidRPr="003A7367" w:rsidRDefault="00A92174" w:rsidP="003A7367">
      <w:pPr>
        <w:spacing w:before="240" w:after="240" w:line="240" w:lineRule="auto"/>
        <w:ind w:firstLine="720"/>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Plain language requirement</w:t>
      </w:r>
    </w:p>
    <w:p w14:paraId="00000034" w14:textId="40D0CD35" w:rsidR="00B35F18" w:rsidRPr="003A7367" w:rsidRDefault="00A92174" w:rsidP="003A7367">
      <w:pPr>
        <w:spacing w:before="240" w:after="240" w:line="240" w:lineRule="auto"/>
        <w:ind w:firstLine="720"/>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 xml:space="preserve">The plain writing act guides the officers in the squadrons on effective communication. According to the act, communication language in the air force should be clear, specific, and </w:t>
      </w:r>
      <w:r w:rsidR="00D208E4" w:rsidRPr="003A7367">
        <w:rPr>
          <w:rFonts w:ascii="Times New Roman" w:eastAsia="Times New Roman" w:hAnsi="Times New Roman" w:cs="Times New Roman"/>
          <w:sz w:val="24"/>
          <w:szCs w:val="24"/>
        </w:rPr>
        <w:t>concise. It</w:t>
      </w:r>
      <w:r w:rsidRPr="003A7367">
        <w:rPr>
          <w:rFonts w:ascii="Times New Roman" w:eastAsia="Times New Roman" w:hAnsi="Times New Roman" w:cs="Times New Roman"/>
          <w:sz w:val="24"/>
          <w:szCs w:val="24"/>
        </w:rPr>
        <w:t xml:space="preserve"> is a rule within the squadron </w:t>
      </w:r>
      <w:r w:rsidRPr="003A7367">
        <w:rPr>
          <w:rFonts w:ascii="Times New Roman" w:eastAsia="Times New Roman" w:hAnsi="Times New Roman" w:cs="Times New Roman"/>
          <w:sz w:val="24"/>
          <w:szCs w:val="24"/>
        </w:rPr>
        <w:t xml:space="preserve">that when preparing to speak or make any </w:t>
      </w:r>
      <w:r w:rsidR="00D208E4" w:rsidRPr="003A7367">
        <w:rPr>
          <w:rFonts w:ascii="Times New Roman" w:eastAsia="Times New Roman" w:hAnsi="Times New Roman" w:cs="Times New Roman"/>
          <w:sz w:val="24"/>
          <w:szCs w:val="24"/>
        </w:rPr>
        <w:t>publication,</w:t>
      </w:r>
      <w:r w:rsidRPr="003A7367">
        <w:rPr>
          <w:rFonts w:ascii="Times New Roman" w:eastAsia="Times New Roman" w:hAnsi="Times New Roman" w:cs="Times New Roman"/>
          <w:sz w:val="24"/>
          <w:szCs w:val="24"/>
        </w:rPr>
        <w:t xml:space="preserve"> the language should be clear and </w:t>
      </w:r>
      <w:r w:rsidR="00D208E4" w:rsidRPr="003A7367">
        <w:rPr>
          <w:rFonts w:ascii="Times New Roman" w:eastAsia="Times New Roman" w:hAnsi="Times New Roman" w:cs="Times New Roman"/>
          <w:sz w:val="24"/>
          <w:szCs w:val="24"/>
        </w:rPr>
        <w:t>plain (</w:t>
      </w:r>
      <w:r w:rsidRPr="003A7367">
        <w:rPr>
          <w:rFonts w:ascii="Times New Roman" w:eastAsia="Times New Roman" w:hAnsi="Times New Roman" w:cs="Times New Roman"/>
          <w:color w:val="222222"/>
          <w:sz w:val="24"/>
          <w:szCs w:val="24"/>
          <w:highlight w:val="white"/>
        </w:rPr>
        <w:t>Schriver,2017</w:t>
      </w:r>
      <w:r w:rsidR="00D208E4" w:rsidRPr="003A7367">
        <w:rPr>
          <w:rFonts w:ascii="Times New Roman" w:eastAsia="Times New Roman" w:hAnsi="Times New Roman" w:cs="Times New Roman"/>
          <w:color w:val="222222"/>
          <w:sz w:val="24"/>
          <w:szCs w:val="24"/>
          <w:highlight w:val="white"/>
        </w:rPr>
        <w:t>)</w:t>
      </w:r>
      <w:r w:rsidR="00D208E4" w:rsidRPr="003A7367">
        <w:rPr>
          <w:rFonts w:ascii="Times New Roman" w:eastAsia="Times New Roman" w:hAnsi="Times New Roman" w:cs="Times New Roman"/>
          <w:sz w:val="24"/>
          <w:szCs w:val="24"/>
        </w:rPr>
        <w:t>. While</w:t>
      </w:r>
      <w:r w:rsidRPr="003A7367">
        <w:rPr>
          <w:rFonts w:ascii="Times New Roman" w:eastAsia="Times New Roman" w:hAnsi="Times New Roman" w:cs="Times New Roman"/>
          <w:sz w:val="24"/>
          <w:szCs w:val="24"/>
        </w:rPr>
        <w:t xml:space="preserve"> specialized language might be required in some </w:t>
      </w:r>
      <w:r w:rsidR="00D208E4" w:rsidRPr="003A7367">
        <w:rPr>
          <w:rFonts w:ascii="Times New Roman" w:eastAsia="Times New Roman" w:hAnsi="Times New Roman" w:cs="Times New Roman"/>
          <w:sz w:val="24"/>
          <w:szCs w:val="24"/>
        </w:rPr>
        <w:t>cases,</w:t>
      </w:r>
      <w:r w:rsidRPr="003A7367">
        <w:rPr>
          <w:rFonts w:ascii="Times New Roman" w:eastAsia="Times New Roman" w:hAnsi="Times New Roman" w:cs="Times New Roman"/>
          <w:sz w:val="24"/>
          <w:szCs w:val="24"/>
        </w:rPr>
        <w:t xml:space="preserve"> the language is supposed to be clear and with no need for further analysis. Three main language concept guidelines summarize the act: "Be clear, be concise, be specific".</w:t>
      </w:r>
    </w:p>
    <w:p w14:paraId="00000035" w14:textId="22CEDC41" w:rsidR="00B35F18" w:rsidRPr="003A7367" w:rsidRDefault="00A92174" w:rsidP="003A7367">
      <w:pPr>
        <w:spacing w:before="240" w:after="240" w:line="240" w:lineRule="auto"/>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lastRenderedPageBreak/>
        <w:t xml:space="preserve"> By using clear language, the officer should avoid </w:t>
      </w:r>
      <w:r w:rsidR="00D208E4" w:rsidRPr="003A7367">
        <w:rPr>
          <w:rFonts w:ascii="Times New Roman" w:eastAsia="Times New Roman" w:hAnsi="Times New Roman" w:cs="Times New Roman"/>
          <w:sz w:val="24"/>
          <w:szCs w:val="24"/>
        </w:rPr>
        <w:t>jargon,</w:t>
      </w:r>
      <w:r w:rsidRPr="003A7367">
        <w:rPr>
          <w:rFonts w:ascii="Times New Roman" w:eastAsia="Times New Roman" w:hAnsi="Times New Roman" w:cs="Times New Roman"/>
          <w:sz w:val="24"/>
          <w:szCs w:val="24"/>
        </w:rPr>
        <w:t xml:space="preserve"> use active voice, avoid t</w:t>
      </w:r>
      <w:r w:rsidRPr="003A7367">
        <w:rPr>
          <w:rFonts w:ascii="Times New Roman" w:eastAsia="Times New Roman" w:hAnsi="Times New Roman" w:cs="Times New Roman"/>
          <w:sz w:val="24"/>
          <w:szCs w:val="24"/>
        </w:rPr>
        <w:t xml:space="preserve">he usage of </w:t>
      </w:r>
      <w:r w:rsidR="00D208E4" w:rsidRPr="003A7367">
        <w:rPr>
          <w:rFonts w:ascii="Times New Roman" w:eastAsia="Times New Roman" w:hAnsi="Times New Roman" w:cs="Times New Roman"/>
          <w:sz w:val="24"/>
          <w:szCs w:val="24"/>
        </w:rPr>
        <w:t>acronyms,</w:t>
      </w:r>
      <w:r w:rsidRPr="003A7367">
        <w:rPr>
          <w:rFonts w:ascii="Times New Roman" w:eastAsia="Times New Roman" w:hAnsi="Times New Roman" w:cs="Times New Roman"/>
          <w:sz w:val="24"/>
          <w:szCs w:val="24"/>
        </w:rPr>
        <w:t xml:space="preserve"> format publications so that they are easy to read and usage of tables and figure for information clarity.  Being concise in the communication requires one </w:t>
      </w:r>
      <w:r w:rsidR="00D208E4" w:rsidRPr="003A7367">
        <w:rPr>
          <w:rFonts w:ascii="Times New Roman" w:eastAsia="Times New Roman" w:hAnsi="Times New Roman" w:cs="Times New Roman"/>
          <w:sz w:val="24"/>
          <w:szCs w:val="24"/>
        </w:rPr>
        <w:t>to remove</w:t>
      </w:r>
      <w:r w:rsidRPr="003A7367">
        <w:rPr>
          <w:rFonts w:ascii="Times New Roman" w:eastAsia="Times New Roman" w:hAnsi="Times New Roman" w:cs="Times New Roman"/>
          <w:sz w:val="24"/>
          <w:szCs w:val="24"/>
        </w:rPr>
        <w:t xml:space="preserve"> unnecessary warding in the publication </w:t>
      </w:r>
      <w:r w:rsidR="00D208E4" w:rsidRPr="003A7367">
        <w:rPr>
          <w:rFonts w:ascii="Times New Roman" w:eastAsia="Times New Roman" w:hAnsi="Times New Roman" w:cs="Times New Roman"/>
          <w:sz w:val="24"/>
          <w:szCs w:val="24"/>
        </w:rPr>
        <w:t>or when</w:t>
      </w:r>
      <w:r w:rsidRPr="003A7367">
        <w:rPr>
          <w:rFonts w:ascii="Times New Roman" w:eastAsia="Times New Roman" w:hAnsi="Times New Roman" w:cs="Times New Roman"/>
          <w:sz w:val="24"/>
          <w:szCs w:val="24"/>
        </w:rPr>
        <w:t xml:space="preserve"> giving out a </w:t>
      </w:r>
      <w:r w:rsidR="00D208E4" w:rsidRPr="003A7367">
        <w:rPr>
          <w:rFonts w:ascii="Times New Roman" w:eastAsia="Times New Roman" w:hAnsi="Times New Roman" w:cs="Times New Roman"/>
          <w:sz w:val="24"/>
          <w:szCs w:val="24"/>
        </w:rPr>
        <w:t>speech.</w:t>
      </w:r>
      <w:r w:rsidRPr="003A7367">
        <w:rPr>
          <w:rFonts w:ascii="Times New Roman" w:eastAsia="Times New Roman" w:hAnsi="Times New Roman" w:cs="Times New Roman"/>
          <w:sz w:val="24"/>
          <w:szCs w:val="24"/>
        </w:rPr>
        <w:t xml:space="preserve"> </w:t>
      </w:r>
      <w:r w:rsidR="00D208E4" w:rsidRPr="003A7367">
        <w:rPr>
          <w:rFonts w:ascii="Times New Roman" w:eastAsia="Times New Roman" w:hAnsi="Times New Roman" w:cs="Times New Roman"/>
          <w:sz w:val="24"/>
          <w:szCs w:val="24"/>
        </w:rPr>
        <w:t>S</w:t>
      </w:r>
      <w:r w:rsidRPr="003A7367">
        <w:rPr>
          <w:rFonts w:ascii="Times New Roman" w:eastAsia="Times New Roman" w:hAnsi="Times New Roman" w:cs="Times New Roman"/>
          <w:sz w:val="24"/>
          <w:szCs w:val="24"/>
        </w:rPr>
        <w:t xml:space="preserve">pecific communication requires the officer to give the information which only the reader should know and use words with specific </w:t>
      </w:r>
      <w:r w:rsidR="002C13AD" w:rsidRPr="003A7367">
        <w:rPr>
          <w:rFonts w:ascii="Times New Roman" w:eastAsia="Times New Roman" w:hAnsi="Times New Roman" w:cs="Times New Roman"/>
          <w:sz w:val="24"/>
          <w:szCs w:val="24"/>
        </w:rPr>
        <w:t>meaning.</w:t>
      </w:r>
      <w:r w:rsidRPr="003A7367">
        <w:rPr>
          <w:rFonts w:ascii="Times New Roman" w:eastAsia="Times New Roman" w:hAnsi="Times New Roman" w:cs="Times New Roman"/>
          <w:sz w:val="24"/>
          <w:szCs w:val="24"/>
        </w:rPr>
        <w:t xml:space="preserve"> within the </w:t>
      </w:r>
      <w:r w:rsidR="002C13AD" w:rsidRPr="003A7367">
        <w:rPr>
          <w:rFonts w:ascii="Times New Roman" w:eastAsia="Times New Roman" w:hAnsi="Times New Roman" w:cs="Times New Roman"/>
          <w:sz w:val="24"/>
          <w:szCs w:val="24"/>
        </w:rPr>
        <w:t>squadrons,</w:t>
      </w:r>
      <w:r w:rsidRPr="003A7367">
        <w:rPr>
          <w:rFonts w:ascii="Times New Roman" w:eastAsia="Times New Roman" w:hAnsi="Times New Roman" w:cs="Times New Roman"/>
          <w:sz w:val="24"/>
          <w:szCs w:val="24"/>
        </w:rPr>
        <w:t xml:space="preserve"> the communication involves the sender, the message, and the targeted audience. To affirm the org</w:t>
      </w:r>
      <w:r w:rsidRPr="003A7367">
        <w:rPr>
          <w:rFonts w:ascii="Times New Roman" w:eastAsia="Times New Roman" w:hAnsi="Times New Roman" w:cs="Times New Roman"/>
          <w:sz w:val="24"/>
          <w:szCs w:val="24"/>
        </w:rPr>
        <w:t xml:space="preserve">anization's </w:t>
      </w:r>
      <w:r w:rsidR="002C13AD" w:rsidRPr="003A7367">
        <w:rPr>
          <w:rFonts w:ascii="Times New Roman" w:eastAsia="Times New Roman" w:hAnsi="Times New Roman" w:cs="Times New Roman"/>
          <w:sz w:val="24"/>
          <w:szCs w:val="24"/>
        </w:rPr>
        <w:t>culture,</w:t>
      </w:r>
      <w:r w:rsidRPr="003A7367">
        <w:rPr>
          <w:rFonts w:ascii="Times New Roman" w:eastAsia="Times New Roman" w:hAnsi="Times New Roman" w:cs="Times New Roman"/>
          <w:sz w:val="24"/>
          <w:szCs w:val="24"/>
        </w:rPr>
        <w:t xml:space="preserve"> </w:t>
      </w:r>
      <w:r w:rsidR="002C13AD" w:rsidRPr="003A7367">
        <w:rPr>
          <w:rFonts w:ascii="Times New Roman" w:eastAsia="Times New Roman" w:hAnsi="Times New Roman" w:cs="Times New Roman"/>
          <w:sz w:val="24"/>
          <w:szCs w:val="24"/>
        </w:rPr>
        <w:t>the audience</w:t>
      </w:r>
      <w:r w:rsidRPr="003A7367">
        <w:rPr>
          <w:rFonts w:ascii="Times New Roman" w:eastAsia="Times New Roman" w:hAnsi="Times New Roman" w:cs="Times New Roman"/>
          <w:sz w:val="24"/>
          <w:szCs w:val="24"/>
        </w:rPr>
        <w:t xml:space="preserve"> should not only get </w:t>
      </w:r>
      <w:r w:rsidR="002C13AD" w:rsidRPr="003A7367">
        <w:rPr>
          <w:rFonts w:ascii="Times New Roman" w:eastAsia="Times New Roman" w:hAnsi="Times New Roman" w:cs="Times New Roman"/>
          <w:sz w:val="24"/>
          <w:szCs w:val="24"/>
        </w:rPr>
        <w:t>t</w:t>
      </w:r>
      <w:r w:rsidRPr="003A7367">
        <w:rPr>
          <w:rFonts w:ascii="Times New Roman" w:eastAsia="Times New Roman" w:hAnsi="Times New Roman" w:cs="Times New Roman"/>
          <w:sz w:val="24"/>
          <w:szCs w:val="24"/>
        </w:rPr>
        <w:t xml:space="preserve">he message but also the intended purpose for the </w:t>
      </w:r>
      <w:r w:rsidR="002C13AD" w:rsidRPr="003A7367">
        <w:rPr>
          <w:rFonts w:ascii="Times New Roman" w:eastAsia="Times New Roman" w:hAnsi="Times New Roman" w:cs="Times New Roman"/>
          <w:sz w:val="24"/>
          <w:szCs w:val="24"/>
        </w:rPr>
        <w:t>message.</w:t>
      </w:r>
    </w:p>
    <w:p w14:paraId="00000036" w14:textId="79371B29" w:rsidR="00B35F18" w:rsidRPr="003A7367" w:rsidRDefault="00A92174" w:rsidP="003A7367">
      <w:pPr>
        <w:spacing w:before="240" w:after="240" w:line="240" w:lineRule="auto"/>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 xml:space="preserve"> </w:t>
      </w:r>
      <w:r w:rsidR="00CA0C81" w:rsidRPr="003A7367">
        <w:rPr>
          <w:rFonts w:ascii="Times New Roman" w:eastAsia="Times New Roman" w:hAnsi="Times New Roman" w:cs="Times New Roman"/>
          <w:sz w:val="24"/>
          <w:szCs w:val="24"/>
        </w:rPr>
        <w:tab/>
      </w:r>
      <w:r w:rsidRPr="003A7367">
        <w:rPr>
          <w:rFonts w:ascii="Times New Roman" w:eastAsia="Times New Roman" w:hAnsi="Times New Roman" w:cs="Times New Roman"/>
          <w:sz w:val="24"/>
          <w:szCs w:val="24"/>
        </w:rPr>
        <w:t xml:space="preserve">In any environment where teamwork is </w:t>
      </w:r>
      <w:r w:rsidR="002C13AD" w:rsidRPr="003A7367">
        <w:rPr>
          <w:rFonts w:ascii="Times New Roman" w:eastAsia="Times New Roman" w:hAnsi="Times New Roman" w:cs="Times New Roman"/>
          <w:sz w:val="24"/>
          <w:szCs w:val="24"/>
        </w:rPr>
        <w:t>essential,</w:t>
      </w:r>
      <w:r w:rsidRPr="003A7367">
        <w:rPr>
          <w:rFonts w:ascii="Times New Roman" w:eastAsia="Times New Roman" w:hAnsi="Times New Roman" w:cs="Times New Roman"/>
          <w:sz w:val="24"/>
          <w:szCs w:val="24"/>
        </w:rPr>
        <w:t xml:space="preserve"> communication skills are important. Effective communication within a group is essential to en</w:t>
      </w:r>
      <w:r w:rsidRPr="003A7367">
        <w:rPr>
          <w:rFonts w:ascii="Times New Roman" w:eastAsia="Times New Roman" w:hAnsi="Times New Roman" w:cs="Times New Roman"/>
          <w:sz w:val="24"/>
          <w:szCs w:val="24"/>
        </w:rPr>
        <w:t xml:space="preserve">sure that the members work towards a common </w:t>
      </w:r>
      <w:r w:rsidR="002C13AD" w:rsidRPr="003A7367">
        <w:rPr>
          <w:rFonts w:ascii="Times New Roman" w:eastAsia="Times New Roman" w:hAnsi="Times New Roman" w:cs="Times New Roman"/>
          <w:sz w:val="24"/>
          <w:szCs w:val="24"/>
        </w:rPr>
        <w:t>purpose.</w:t>
      </w:r>
      <w:r w:rsidRPr="003A7367">
        <w:rPr>
          <w:rFonts w:ascii="Times New Roman" w:eastAsia="Times New Roman" w:hAnsi="Times New Roman" w:cs="Times New Roman"/>
          <w:sz w:val="24"/>
          <w:szCs w:val="24"/>
        </w:rPr>
        <w:t xml:space="preserve"> For </w:t>
      </w:r>
      <w:r w:rsidR="002C13AD" w:rsidRPr="003A7367">
        <w:rPr>
          <w:rFonts w:ascii="Times New Roman" w:eastAsia="Times New Roman" w:hAnsi="Times New Roman" w:cs="Times New Roman"/>
          <w:sz w:val="24"/>
          <w:szCs w:val="24"/>
        </w:rPr>
        <w:t>leaders,</w:t>
      </w:r>
      <w:r w:rsidRPr="003A7367">
        <w:rPr>
          <w:rFonts w:ascii="Times New Roman" w:eastAsia="Times New Roman" w:hAnsi="Times New Roman" w:cs="Times New Roman"/>
          <w:sz w:val="24"/>
          <w:szCs w:val="24"/>
        </w:rPr>
        <w:t xml:space="preserve"> communication skills are an important tool to persuade, give orders and commands, and bringing those working under you together. According to </w:t>
      </w:r>
      <w:proofErr w:type="spellStart"/>
      <w:r w:rsidRPr="003A7367">
        <w:rPr>
          <w:rFonts w:ascii="Times New Roman" w:eastAsia="Times New Roman" w:hAnsi="Times New Roman" w:cs="Times New Roman"/>
          <w:color w:val="222222"/>
          <w:sz w:val="24"/>
          <w:szCs w:val="24"/>
          <w:highlight w:val="white"/>
        </w:rPr>
        <w:t>Schriver</w:t>
      </w:r>
      <w:proofErr w:type="spellEnd"/>
      <w:r w:rsidRPr="003A7367">
        <w:rPr>
          <w:rFonts w:ascii="Times New Roman" w:eastAsia="Times New Roman" w:hAnsi="Times New Roman" w:cs="Times New Roman"/>
          <w:color w:val="222222"/>
          <w:sz w:val="24"/>
          <w:szCs w:val="24"/>
          <w:highlight w:val="white"/>
        </w:rPr>
        <w:t xml:space="preserve"> (2017),</w:t>
      </w:r>
      <w:r w:rsidRPr="003A7367">
        <w:rPr>
          <w:rFonts w:ascii="Times New Roman" w:eastAsia="Times New Roman" w:hAnsi="Times New Roman" w:cs="Times New Roman"/>
          <w:sz w:val="24"/>
          <w:szCs w:val="24"/>
        </w:rPr>
        <w:t xml:space="preserve"> the military working environmen</w:t>
      </w:r>
      <w:r w:rsidRPr="003A7367">
        <w:rPr>
          <w:rFonts w:ascii="Times New Roman" w:eastAsia="Times New Roman" w:hAnsi="Times New Roman" w:cs="Times New Roman"/>
          <w:sz w:val="24"/>
          <w:szCs w:val="24"/>
        </w:rPr>
        <w:t>t is unique, and advanced communication skills are required. Miscommunication can cause embarrassment to any organization, expensive mistakes, and even death. since military servicemen operate under harsh working conditions, the reliance on specific inform</w:t>
      </w:r>
      <w:r w:rsidRPr="003A7367">
        <w:rPr>
          <w:rFonts w:ascii="Times New Roman" w:eastAsia="Times New Roman" w:hAnsi="Times New Roman" w:cs="Times New Roman"/>
          <w:sz w:val="24"/>
          <w:szCs w:val="24"/>
        </w:rPr>
        <w:t>ation is key since orders should be obeyed.</w:t>
      </w:r>
    </w:p>
    <w:p w14:paraId="00000037" w14:textId="4A1FFDB7" w:rsidR="00B35F18" w:rsidRPr="003A7367" w:rsidRDefault="00A92174" w:rsidP="003A7367">
      <w:pPr>
        <w:spacing w:before="240" w:after="240" w:line="240" w:lineRule="auto"/>
        <w:ind w:firstLine="720"/>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 xml:space="preserve">The principles of effective communication play a vital role in effective communication within the squadron. the five principles include being focused, be clear, be supportive, be understanding, and </w:t>
      </w:r>
      <w:r w:rsidR="00AE4589" w:rsidRPr="003A7367">
        <w:rPr>
          <w:rFonts w:ascii="Times New Roman" w:eastAsia="Times New Roman" w:hAnsi="Times New Roman" w:cs="Times New Roman"/>
          <w:sz w:val="24"/>
          <w:szCs w:val="24"/>
        </w:rPr>
        <w:t>organized (</w:t>
      </w:r>
      <w:r w:rsidRPr="003A7367">
        <w:rPr>
          <w:rFonts w:ascii="Times New Roman" w:eastAsia="Times New Roman" w:hAnsi="Times New Roman" w:cs="Times New Roman"/>
          <w:color w:val="222222"/>
          <w:sz w:val="24"/>
          <w:szCs w:val="24"/>
          <w:highlight w:val="white"/>
        </w:rPr>
        <w:t>Lee,</w:t>
      </w:r>
      <w:r w:rsidRPr="003A7367">
        <w:rPr>
          <w:rFonts w:ascii="Times New Roman" w:eastAsia="Times New Roman" w:hAnsi="Times New Roman" w:cs="Times New Roman"/>
          <w:color w:val="222222"/>
          <w:sz w:val="24"/>
          <w:szCs w:val="24"/>
          <w:highlight w:val="white"/>
        </w:rPr>
        <w:t xml:space="preserve"> 2017)</w:t>
      </w:r>
      <w:r w:rsidRPr="003A7367">
        <w:rPr>
          <w:rFonts w:ascii="Times New Roman" w:eastAsia="Times New Roman" w:hAnsi="Times New Roman" w:cs="Times New Roman"/>
          <w:sz w:val="24"/>
          <w:szCs w:val="24"/>
        </w:rPr>
        <w:t xml:space="preserve">. Being focused on communication means that one should address the issue at hand and nothing else but the issue. Being organized means that the ideas and commands should be presented systematically to avoid communication. The idea of </w:t>
      </w:r>
      <w:r w:rsidRPr="003A7367">
        <w:rPr>
          <w:rFonts w:ascii="Times New Roman" w:eastAsia="Times New Roman" w:hAnsi="Times New Roman" w:cs="Times New Roman"/>
          <w:sz w:val="24"/>
          <w:szCs w:val="24"/>
        </w:rPr>
        <w:t>organized communication ensures that the audience does not struggle to understand the message upon receiving it. Communication with clarity means that each word in your communication should count. Understanding your audience and their expectations is a key</w:t>
      </w:r>
      <w:r w:rsidRPr="003A7367">
        <w:rPr>
          <w:rFonts w:ascii="Times New Roman" w:eastAsia="Times New Roman" w:hAnsi="Times New Roman" w:cs="Times New Roman"/>
          <w:sz w:val="24"/>
          <w:szCs w:val="24"/>
        </w:rPr>
        <w:t xml:space="preserve"> tool to know how to pass the ideas. for any effective leader, the use of logic and support is essential in communication. The ideas given should be supported by pieces of evidence to persuade the targeted audience. In the squadron, organization culture wh</w:t>
      </w:r>
      <w:r w:rsidRPr="003A7367">
        <w:rPr>
          <w:rFonts w:ascii="Times New Roman" w:eastAsia="Times New Roman" w:hAnsi="Times New Roman" w:cs="Times New Roman"/>
          <w:sz w:val="24"/>
          <w:szCs w:val="24"/>
        </w:rPr>
        <w:t>ich includes the core values, believes, trust, among others are products of good communication.</w:t>
      </w:r>
    </w:p>
    <w:p w14:paraId="00000038" w14:textId="77777777" w:rsidR="00B35F18" w:rsidRPr="003A7367" w:rsidRDefault="00A92174" w:rsidP="003A7367">
      <w:pPr>
        <w:spacing w:before="240" w:after="240" w:line="240" w:lineRule="auto"/>
        <w:ind w:firstLine="720"/>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2.</w:t>
      </w:r>
    </w:p>
    <w:p w14:paraId="00000039" w14:textId="77777777" w:rsidR="00B35F18" w:rsidRPr="003A7367" w:rsidRDefault="00A92174" w:rsidP="003A7367">
      <w:pPr>
        <w:spacing w:before="240" w:after="240" w:line="240" w:lineRule="auto"/>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 xml:space="preserve">        </w:t>
      </w:r>
      <w:r w:rsidRPr="003A7367">
        <w:rPr>
          <w:rFonts w:ascii="Times New Roman" w:eastAsia="Times New Roman" w:hAnsi="Times New Roman" w:cs="Times New Roman"/>
          <w:sz w:val="24"/>
          <w:szCs w:val="24"/>
        </w:rPr>
        <w:tab/>
        <w:t>Ealy studies have shown a very close relationship between employee performance and organizational culture. Since the organizational culture is direc</w:t>
      </w:r>
      <w:r w:rsidRPr="003A7367">
        <w:rPr>
          <w:rFonts w:ascii="Times New Roman" w:eastAsia="Times New Roman" w:hAnsi="Times New Roman" w:cs="Times New Roman"/>
          <w:sz w:val="24"/>
          <w:szCs w:val="24"/>
        </w:rPr>
        <w:t>tly connected to the organizational practice, employee performance is closely tied to the organizational culture. Being acquainted with the organizational culture allows the employees to go through the history of any firm and embraced the values, norms, an</w:t>
      </w:r>
      <w:r w:rsidRPr="003A7367">
        <w:rPr>
          <w:rFonts w:ascii="Times New Roman" w:eastAsia="Times New Roman" w:hAnsi="Times New Roman" w:cs="Times New Roman"/>
          <w:sz w:val="24"/>
          <w:szCs w:val="24"/>
        </w:rPr>
        <w:t>d best practices suited to the organization.  The culture enables the employees to work as an entity while having organizational goals in mind (</w:t>
      </w:r>
      <w:r w:rsidRPr="003A7367">
        <w:rPr>
          <w:rFonts w:ascii="Times New Roman" w:eastAsia="Times New Roman" w:hAnsi="Times New Roman" w:cs="Times New Roman"/>
          <w:color w:val="222222"/>
          <w:sz w:val="24"/>
          <w:szCs w:val="24"/>
          <w:highlight w:val="white"/>
        </w:rPr>
        <w:t>Ozturk et al.,2020)</w:t>
      </w:r>
      <w:r w:rsidRPr="003A7367">
        <w:rPr>
          <w:rFonts w:ascii="Times New Roman" w:eastAsia="Times New Roman" w:hAnsi="Times New Roman" w:cs="Times New Roman"/>
          <w:sz w:val="24"/>
          <w:szCs w:val="24"/>
        </w:rPr>
        <w:t>.</w:t>
      </w:r>
    </w:p>
    <w:p w14:paraId="0000003A" w14:textId="256B6F2C" w:rsidR="00B35F18" w:rsidRPr="003A7367" w:rsidRDefault="00A92174" w:rsidP="003A7367">
      <w:pPr>
        <w:spacing w:before="240" w:after="240" w:line="240" w:lineRule="auto"/>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 xml:space="preserve">        </w:t>
      </w:r>
      <w:r w:rsidRPr="003A7367">
        <w:rPr>
          <w:rFonts w:ascii="Times New Roman" w:eastAsia="Times New Roman" w:hAnsi="Times New Roman" w:cs="Times New Roman"/>
          <w:sz w:val="24"/>
          <w:szCs w:val="24"/>
        </w:rPr>
        <w:tab/>
        <w:t xml:space="preserve"> In the squadrons, embracing the military culture is key for both the officer and </w:t>
      </w:r>
      <w:r w:rsidRPr="003A7367">
        <w:rPr>
          <w:rFonts w:ascii="Times New Roman" w:eastAsia="Times New Roman" w:hAnsi="Times New Roman" w:cs="Times New Roman"/>
          <w:sz w:val="24"/>
          <w:szCs w:val="24"/>
        </w:rPr>
        <w:t xml:space="preserve">the squadron. According to </w:t>
      </w:r>
      <w:r w:rsidR="00850702" w:rsidRPr="003A7367">
        <w:rPr>
          <w:rFonts w:ascii="Times New Roman" w:eastAsia="Times New Roman" w:hAnsi="Times New Roman" w:cs="Times New Roman"/>
          <w:color w:val="222222"/>
          <w:sz w:val="24"/>
          <w:szCs w:val="24"/>
          <w:highlight w:val="white"/>
        </w:rPr>
        <w:t>Ozturk (</w:t>
      </w:r>
      <w:r w:rsidRPr="003A7367">
        <w:rPr>
          <w:rFonts w:ascii="Times New Roman" w:eastAsia="Times New Roman" w:hAnsi="Times New Roman" w:cs="Times New Roman"/>
          <w:color w:val="222222"/>
          <w:sz w:val="24"/>
          <w:szCs w:val="24"/>
          <w:highlight w:val="white"/>
        </w:rPr>
        <w:t>2020),</w:t>
      </w:r>
      <w:r w:rsidRPr="003A7367">
        <w:rPr>
          <w:rFonts w:ascii="Times New Roman" w:eastAsia="Times New Roman" w:hAnsi="Times New Roman" w:cs="Times New Roman"/>
          <w:sz w:val="24"/>
          <w:szCs w:val="24"/>
        </w:rPr>
        <w:t xml:space="preserve"> the organizational culture acts as the internal integration structure between the employees and the organization.it answers questions such as what the organization believes in and why the employees are expected to </w:t>
      </w:r>
      <w:r w:rsidRPr="003A7367">
        <w:rPr>
          <w:rFonts w:ascii="Times New Roman" w:eastAsia="Times New Roman" w:hAnsi="Times New Roman" w:cs="Times New Roman"/>
          <w:sz w:val="24"/>
          <w:szCs w:val="24"/>
        </w:rPr>
        <w:t xml:space="preserve">act in a certain manner. A strong organizational culture focuses on making the employees embrace the organization's goals and </w:t>
      </w:r>
      <w:r w:rsidRPr="003A7367">
        <w:rPr>
          <w:rFonts w:ascii="Times New Roman" w:eastAsia="Times New Roman" w:hAnsi="Times New Roman" w:cs="Times New Roman"/>
          <w:sz w:val="24"/>
          <w:szCs w:val="24"/>
        </w:rPr>
        <w:lastRenderedPageBreak/>
        <w:t>move in one direction.  An organization culture that considers the employees as the basic part of the organization fosters employe</w:t>
      </w:r>
      <w:r w:rsidRPr="003A7367">
        <w:rPr>
          <w:rFonts w:ascii="Times New Roman" w:eastAsia="Times New Roman" w:hAnsi="Times New Roman" w:cs="Times New Roman"/>
          <w:sz w:val="24"/>
          <w:szCs w:val="24"/>
        </w:rPr>
        <w:t>e performance.</w:t>
      </w:r>
    </w:p>
    <w:p w14:paraId="0000003B" w14:textId="77777777" w:rsidR="00B35F18" w:rsidRPr="003A7367" w:rsidRDefault="00A92174" w:rsidP="003A7367">
      <w:pPr>
        <w:spacing w:before="240" w:after="240" w:line="240" w:lineRule="auto"/>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 xml:space="preserve">        </w:t>
      </w:r>
      <w:r w:rsidRPr="003A7367">
        <w:rPr>
          <w:rFonts w:ascii="Times New Roman" w:eastAsia="Times New Roman" w:hAnsi="Times New Roman" w:cs="Times New Roman"/>
          <w:sz w:val="24"/>
          <w:szCs w:val="24"/>
        </w:rPr>
        <w:tab/>
        <w:t>Organizational culture and job satisfaction</w:t>
      </w:r>
    </w:p>
    <w:p w14:paraId="0000003C" w14:textId="77777777" w:rsidR="00B35F18" w:rsidRPr="003A7367" w:rsidRDefault="00A92174" w:rsidP="003A7367">
      <w:pPr>
        <w:spacing w:before="240" w:after="240" w:line="240" w:lineRule="auto"/>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 xml:space="preserve">        </w:t>
      </w:r>
      <w:r w:rsidRPr="003A7367">
        <w:rPr>
          <w:rFonts w:ascii="Times New Roman" w:eastAsia="Times New Roman" w:hAnsi="Times New Roman" w:cs="Times New Roman"/>
          <w:sz w:val="24"/>
          <w:szCs w:val="24"/>
        </w:rPr>
        <w:tab/>
        <w:t>Organizational culture has a way of influencing the employees either directly or indirectly. When the organizational culture favors the employee's growth in their work, they incre</w:t>
      </w:r>
      <w:r w:rsidRPr="003A7367">
        <w:rPr>
          <w:rFonts w:ascii="Times New Roman" w:eastAsia="Times New Roman" w:hAnsi="Times New Roman" w:cs="Times New Roman"/>
          <w:sz w:val="24"/>
          <w:szCs w:val="24"/>
        </w:rPr>
        <w:t xml:space="preserve">ase their productivity and effectiveness. According to </w:t>
      </w:r>
      <w:proofErr w:type="spellStart"/>
      <w:r w:rsidRPr="003A7367">
        <w:rPr>
          <w:rFonts w:ascii="Times New Roman" w:eastAsia="Times New Roman" w:hAnsi="Times New Roman" w:cs="Times New Roman"/>
          <w:color w:val="222222"/>
          <w:sz w:val="24"/>
          <w:szCs w:val="24"/>
          <w:highlight w:val="white"/>
        </w:rPr>
        <w:t>Janićijević</w:t>
      </w:r>
      <w:proofErr w:type="spellEnd"/>
      <w:r w:rsidRPr="003A7367">
        <w:rPr>
          <w:rFonts w:ascii="Times New Roman" w:eastAsia="Times New Roman" w:hAnsi="Times New Roman" w:cs="Times New Roman"/>
          <w:color w:val="222222"/>
          <w:sz w:val="24"/>
          <w:szCs w:val="24"/>
          <w:highlight w:val="white"/>
        </w:rPr>
        <w:t xml:space="preserve"> (2018)</w:t>
      </w:r>
      <w:r w:rsidRPr="003A7367">
        <w:rPr>
          <w:rFonts w:ascii="Times New Roman" w:eastAsia="Times New Roman" w:hAnsi="Times New Roman" w:cs="Times New Roman"/>
          <w:sz w:val="24"/>
          <w:szCs w:val="24"/>
        </w:rPr>
        <w:t>, employees assess the working environment and especially the intrinsic factors and decide how they are going to relate to the organization henceforth. A supportive organizational cul</w:t>
      </w:r>
      <w:r w:rsidRPr="003A7367">
        <w:rPr>
          <w:rFonts w:ascii="Times New Roman" w:eastAsia="Times New Roman" w:hAnsi="Times New Roman" w:cs="Times New Roman"/>
          <w:sz w:val="24"/>
          <w:szCs w:val="24"/>
        </w:rPr>
        <w:t>ture is likely to motivate the employees to work towards the organization's goals.</w:t>
      </w:r>
    </w:p>
    <w:p w14:paraId="0000003D" w14:textId="77777777" w:rsidR="00B35F18" w:rsidRPr="003A7367" w:rsidRDefault="00A92174" w:rsidP="003A7367">
      <w:pPr>
        <w:spacing w:before="240" w:after="240" w:line="240" w:lineRule="auto"/>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 xml:space="preserve">        </w:t>
      </w:r>
      <w:r w:rsidRPr="003A7367">
        <w:rPr>
          <w:rFonts w:ascii="Times New Roman" w:eastAsia="Times New Roman" w:hAnsi="Times New Roman" w:cs="Times New Roman"/>
          <w:sz w:val="24"/>
          <w:szCs w:val="24"/>
        </w:rPr>
        <w:tab/>
        <w:t xml:space="preserve"> In any organization, organizational culture speaks volumes from the working environment to the remuneration and welfare of the employees.it is impossible to separa</w:t>
      </w:r>
      <w:r w:rsidRPr="003A7367">
        <w:rPr>
          <w:rFonts w:ascii="Times New Roman" w:eastAsia="Times New Roman" w:hAnsi="Times New Roman" w:cs="Times New Roman"/>
          <w:sz w:val="24"/>
          <w:szCs w:val="24"/>
        </w:rPr>
        <w:t>te the leadership of any organization from organizational culture since the leader should communicate the organization's purpose to the juniors.  A serviceman belonging to a squadron has the main purpose of defending the country from any attack. However, t</w:t>
      </w:r>
      <w:r w:rsidRPr="003A7367">
        <w:rPr>
          <w:rFonts w:ascii="Times New Roman" w:eastAsia="Times New Roman" w:hAnsi="Times New Roman" w:cs="Times New Roman"/>
          <w:sz w:val="24"/>
          <w:szCs w:val="24"/>
        </w:rPr>
        <w:t>he airmen in their squadron need to have the purpose for the organization to which they belong. It sits the organizational culture within the small groups which makes each military group unique from the others.</w:t>
      </w:r>
    </w:p>
    <w:p w14:paraId="0000003E" w14:textId="020334FA" w:rsidR="00B35F18" w:rsidRPr="003A7367" w:rsidRDefault="003A7367" w:rsidP="003A7367">
      <w:pPr>
        <w:spacing w:before="240" w:after="240" w:line="240" w:lineRule="auto"/>
        <w:ind w:firstLine="720"/>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3.</w:t>
      </w:r>
      <w:r w:rsidR="00A92174" w:rsidRPr="003A7367">
        <w:rPr>
          <w:rFonts w:ascii="Times New Roman" w:eastAsia="Times New Roman" w:hAnsi="Times New Roman" w:cs="Times New Roman"/>
          <w:sz w:val="24"/>
          <w:szCs w:val="24"/>
        </w:rPr>
        <w:t xml:space="preserve"> Every organization has its ideas, believe</w:t>
      </w:r>
      <w:r w:rsidR="00A92174" w:rsidRPr="003A7367">
        <w:rPr>
          <w:rFonts w:ascii="Times New Roman" w:eastAsia="Times New Roman" w:hAnsi="Times New Roman" w:cs="Times New Roman"/>
          <w:sz w:val="24"/>
          <w:szCs w:val="24"/>
        </w:rPr>
        <w:t>s, and norms which make it stand out among others.in the squadron, organizational culture is key for the prosperity of the group as well as the whole air force. the squadron which is part of has had excellent organizational culture passed down from one gen</w:t>
      </w:r>
      <w:r w:rsidR="00A92174" w:rsidRPr="003A7367">
        <w:rPr>
          <w:rFonts w:ascii="Times New Roman" w:eastAsia="Times New Roman" w:hAnsi="Times New Roman" w:cs="Times New Roman"/>
          <w:sz w:val="24"/>
          <w:szCs w:val="24"/>
        </w:rPr>
        <w:t>eration to the next.  The squadron culture defines the roles of each member and dictates the working protocol (</w:t>
      </w:r>
      <w:r w:rsidR="00A92174" w:rsidRPr="003A7367">
        <w:rPr>
          <w:rFonts w:ascii="Times New Roman" w:eastAsia="Times New Roman" w:hAnsi="Times New Roman" w:cs="Times New Roman"/>
          <w:color w:val="222222"/>
          <w:sz w:val="24"/>
          <w:szCs w:val="24"/>
          <w:highlight w:val="white"/>
        </w:rPr>
        <w:t>Peace, 2017)</w:t>
      </w:r>
      <w:r w:rsidR="00A92174" w:rsidRPr="003A7367">
        <w:rPr>
          <w:rFonts w:ascii="Times New Roman" w:eastAsia="Times New Roman" w:hAnsi="Times New Roman" w:cs="Times New Roman"/>
          <w:sz w:val="24"/>
          <w:szCs w:val="24"/>
        </w:rPr>
        <w:t>. Researches point out that the absence of organizational culture leads to failure despite the resources and talent. any successful c</w:t>
      </w:r>
      <w:r w:rsidR="00A92174" w:rsidRPr="003A7367">
        <w:rPr>
          <w:rFonts w:ascii="Times New Roman" w:eastAsia="Times New Roman" w:hAnsi="Times New Roman" w:cs="Times New Roman"/>
          <w:sz w:val="24"/>
          <w:szCs w:val="24"/>
        </w:rPr>
        <w:t>ompany has a strong organizational culture. In the military, organizational culture plays a critical role in shaping the recruits.</w:t>
      </w:r>
    </w:p>
    <w:p w14:paraId="0000003F" w14:textId="7B25AF79" w:rsidR="00B35F18" w:rsidRPr="003A7367" w:rsidRDefault="00A92174" w:rsidP="003A7367">
      <w:pPr>
        <w:spacing w:before="240" w:after="240" w:line="240" w:lineRule="auto"/>
        <w:ind w:firstLine="720"/>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However,</w:t>
      </w:r>
      <w:r w:rsidR="00376F46" w:rsidRPr="003A7367">
        <w:rPr>
          <w:rFonts w:ascii="Times New Roman" w:eastAsia="Times New Roman" w:hAnsi="Times New Roman" w:cs="Times New Roman"/>
          <w:sz w:val="24"/>
          <w:szCs w:val="24"/>
        </w:rPr>
        <w:t xml:space="preserve"> within the </w:t>
      </w:r>
      <w:r w:rsidRPr="003A7367">
        <w:rPr>
          <w:rFonts w:ascii="Times New Roman" w:eastAsia="Times New Roman" w:hAnsi="Times New Roman" w:cs="Times New Roman"/>
          <w:sz w:val="24"/>
          <w:szCs w:val="24"/>
        </w:rPr>
        <w:t>squadron,</w:t>
      </w:r>
      <w:r w:rsidR="00376F46" w:rsidRPr="003A7367">
        <w:rPr>
          <w:rFonts w:ascii="Times New Roman" w:eastAsia="Times New Roman" w:hAnsi="Times New Roman" w:cs="Times New Roman"/>
          <w:sz w:val="24"/>
          <w:szCs w:val="24"/>
        </w:rPr>
        <w:t xml:space="preserve"> some army cultures are outdated and need to be changed or done away with. Improving some of the already existing cultures will create the best working environment for the </w:t>
      </w:r>
      <w:r w:rsidRPr="003A7367">
        <w:rPr>
          <w:rFonts w:ascii="Times New Roman" w:eastAsia="Times New Roman" w:hAnsi="Times New Roman" w:cs="Times New Roman"/>
          <w:sz w:val="24"/>
          <w:szCs w:val="24"/>
        </w:rPr>
        <w:t>airmen while</w:t>
      </w:r>
      <w:r w:rsidR="00376F46" w:rsidRPr="003A7367">
        <w:rPr>
          <w:rFonts w:ascii="Times New Roman" w:eastAsia="Times New Roman" w:hAnsi="Times New Roman" w:cs="Times New Roman"/>
          <w:sz w:val="24"/>
          <w:szCs w:val="24"/>
        </w:rPr>
        <w:t xml:space="preserve"> doing away with others will result in changing the army into a world-class defense force. below are some of the actions recommended:</w:t>
      </w:r>
    </w:p>
    <w:p w14:paraId="00000040" w14:textId="77777777" w:rsidR="00B35F18" w:rsidRPr="003A7367" w:rsidRDefault="00A92174" w:rsidP="003A7367">
      <w:pPr>
        <w:spacing w:before="240" w:after="240" w:line="240" w:lineRule="auto"/>
        <w:ind w:firstLine="720"/>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Decreasing Tolerance Bureaucracy.</w:t>
      </w:r>
    </w:p>
    <w:p w14:paraId="00000041" w14:textId="77777777" w:rsidR="00B35F18" w:rsidRPr="003A7367" w:rsidRDefault="00A92174" w:rsidP="003A7367">
      <w:pPr>
        <w:spacing w:before="240" w:after="240" w:line="240" w:lineRule="auto"/>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Currently, the USA army is governed by a culture of outdated bureaucratic and regulation processes which hinder innovativeness, block creativity and enhance slow decision making. With the changing world security, any event must be met with a fast-decision-</w:t>
      </w:r>
      <w:r w:rsidRPr="003A7367">
        <w:rPr>
          <w:rFonts w:ascii="Times New Roman" w:eastAsia="Times New Roman" w:hAnsi="Times New Roman" w:cs="Times New Roman"/>
          <w:sz w:val="24"/>
          <w:szCs w:val="24"/>
        </w:rPr>
        <w:t>making process. To achieve the desired technological advancement required, the senior officials should work in collaboration with junior officers to remove the possible roadblocks in the process.</w:t>
      </w:r>
    </w:p>
    <w:p w14:paraId="00000042" w14:textId="77777777" w:rsidR="00B35F18" w:rsidRPr="003A7367" w:rsidRDefault="00A92174" w:rsidP="003A7367">
      <w:pPr>
        <w:spacing w:before="240" w:after="240" w:line="240" w:lineRule="auto"/>
        <w:ind w:firstLine="720"/>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Reducing excessive deference to position and ranks.</w:t>
      </w:r>
    </w:p>
    <w:p w14:paraId="00000043" w14:textId="77777777" w:rsidR="00B35F18" w:rsidRPr="003A7367" w:rsidRDefault="00A92174" w:rsidP="003A7367">
      <w:pPr>
        <w:spacing w:before="240" w:after="240" w:line="240" w:lineRule="auto"/>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Encourag</w:t>
      </w:r>
      <w:r w:rsidRPr="003A7367">
        <w:rPr>
          <w:rFonts w:ascii="Times New Roman" w:eastAsia="Times New Roman" w:hAnsi="Times New Roman" w:cs="Times New Roman"/>
          <w:sz w:val="24"/>
          <w:szCs w:val="24"/>
        </w:rPr>
        <w:t>ing diverse and new ideas in the military has been a big challenge. The seniors have for ages taken upon themselves to make the decisions running the squadron. The juniors have been sidelined and placed on the receiving end where they are not supposed to c</w:t>
      </w:r>
      <w:r w:rsidRPr="003A7367">
        <w:rPr>
          <w:rFonts w:ascii="Times New Roman" w:eastAsia="Times New Roman" w:hAnsi="Times New Roman" w:cs="Times New Roman"/>
          <w:sz w:val="24"/>
          <w:szCs w:val="24"/>
        </w:rPr>
        <w:t>ontribute but only obey. The senior army officers must find a way of embracing different views from the juniors.</w:t>
      </w:r>
    </w:p>
    <w:p w14:paraId="00000044" w14:textId="77777777" w:rsidR="00B35F18" w:rsidRPr="003A7367" w:rsidRDefault="00A92174" w:rsidP="003A7367">
      <w:pPr>
        <w:spacing w:before="240" w:after="240" w:line="240" w:lineRule="auto"/>
        <w:ind w:firstLine="720"/>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lastRenderedPageBreak/>
        <w:t>Rejecting anti-intellectualism in the army</w:t>
      </w:r>
    </w:p>
    <w:p w14:paraId="00000045" w14:textId="77777777" w:rsidR="00B35F18" w:rsidRPr="003A7367" w:rsidRDefault="00A92174" w:rsidP="003A7367">
      <w:pPr>
        <w:spacing w:before="240" w:after="240" w:line="240" w:lineRule="auto"/>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In the USA army, the only way to raise to higher ranks is by participating in world-class wars where</w:t>
      </w:r>
      <w:r w:rsidRPr="003A7367">
        <w:rPr>
          <w:rFonts w:ascii="Times New Roman" w:eastAsia="Times New Roman" w:hAnsi="Times New Roman" w:cs="Times New Roman"/>
          <w:sz w:val="24"/>
          <w:szCs w:val="24"/>
        </w:rPr>
        <w:t xml:space="preserve"> officers are sent in countries tone apart by war or terrorism. once they return from the war zones they can be considered for promotion. The senior officers should reverse the trend and encourage the members in the force to go for further studies and cons</w:t>
      </w:r>
      <w:r w:rsidRPr="003A7367">
        <w:rPr>
          <w:rFonts w:ascii="Times New Roman" w:eastAsia="Times New Roman" w:hAnsi="Times New Roman" w:cs="Times New Roman"/>
          <w:sz w:val="24"/>
          <w:szCs w:val="24"/>
        </w:rPr>
        <w:t>ider them for promotion based on the educational achievements.</w:t>
      </w:r>
    </w:p>
    <w:p w14:paraId="00000046" w14:textId="2DD3FB82" w:rsidR="00B35F18" w:rsidRPr="003A7367" w:rsidRDefault="00A92174" w:rsidP="003A7367">
      <w:pPr>
        <w:spacing w:before="240" w:after="240" w:line="240" w:lineRule="auto"/>
        <w:ind w:firstLine="720"/>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 xml:space="preserve">4. </w:t>
      </w:r>
      <w:r w:rsidR="003A7367">
        <w:rPr>
          <w:rFonts w:ascii="Times New Roman" w:eastAsia="Times New Roman" w:hAnsi="Times New Roman" w:cs="Times New Roman"/>
          <w:sz w:val="24"/>
          <w:szCs w:val="24"/>
        </w:rPr>
        <w:t>F</w:t>
      </w:r>
      <w:r w:rsidRPr="003A7367">
        <w:rPr>
          <w:rFonts w:ascii="Times New Roman" w:eastAsia="Times New Roman" w:hAnsi="Times New Roman" w:cs="Times New Roman"/>
          <w:sz w:val="24"/>
          <w:szCs w:val="24"/>
        </w:rPr>
        <w:t>rom the classwork, organizational culture plays a critical role in shaping the present and future of any company or organization. Just like in the military, the organizational culture defin</w:t>
      </w:r>
      <w:r w:rsidRPr="003A7367">
        <w:rPr>
          <w:rFonts w:ascii="Times New Roman" w:eastAsia="Times New Roman" w:hAnsi="Times New Roman" w:cs="Times New Roman"/>
          <w:sz w:val="24"/>
          <w:szCs w:val="24"/>
        </w:rPr>
        <w:t>es how any company runs and what it stands for. However, achieving the organizational cultural level is not an easy task. Several factors hinder the process of having a strong organizational culture. Unconscious bias plays a critical role in undermining th</w:t>
      </w:r>
      <w:r w:rsidRPr="003A7367">
        <w:rPr>
          <w:rFonts w:ascii="Times New Roman" w:eastAsia="Times New Roman" w:hAnsi="Times New Roman" w:cs="Times New Roman"/>
          <w:sz w:val="24"/>
          <w:szCs w:val="24"/>
        </w:rPr>
        <w:t>e organizational culture.  For instance, in the military, a misconception that a senior officer is best suited to lead a troop in a particular mission might be outdated since the younger officer may possess better skills. Another hindrance to organizationa</w:t>
      </w:r>
      <w:r w:rsidRPr="003A7367">
        <w:rPr>
          <w:rFonts w:ascii="Times New Roman" w:eastAsia="Times New Roman" w:hAnsi="Times New Roman" w:cs="Times New Roman"/>
          <w:sz w:val="24"/>
          <w:szCs w:val="24"/>
        </w:rPr>
        <w:t>l culture is a lack of trust. individuals working in the same organization should depend on each other in the decision-making process and not see the others as inferior. Just like the recommendation on the outdated military culture, each organization shoul</w:t>
      </w:r>
      <w:r w:rsidRPr="003A7367">
        <w:rPr>
          <w:rFonts w:ascii="Times New Roman" w:eastAsia="Times New Roman" w:hAnsi="Times New Roman" w:cs="Times New Roman"/>
          <w:sz w:val="24"/>
          <w:szCs w:val="24"/>
        </w:rPr>
        <w:t>d cross-examine its culture to see if it suits the present technological advancements or if it hinders the company's growth.</w:t>
      </w:r>
    </w:p>
    <w:p w14:paraId="00000047" w14:textId="77777777" w:rsidR="00B35F18" w:rsidRPr="003A7367" w:rsidRDefault="00A92174" w:rsidP="003A7367">
      <w:pPr>
        <w:spacing w:before="240" w:after="240" w:line="240" w:lineRule="auto"/>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 xml:space="preserve"> </w:t>
      </w:r>
    </w:p>
    <w:p w14:paraId="00000048" w14:textId="77777777" w:rsidR="00B35F18" w:rsidRPr="003A7367" w:rsidRDefault="00A92174" w:rsidP="003A7367">
      <w:pPr>
        <w:spacing w:before="240" w:after="240" w:line="240" w:lineRule="auto"/>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 xml:space="preserve"> </w:t>
      </w:r>
    </w:p>
    <w:p w14:paraId="00000049" w14:textId="77777777" w:rsidR="00B35F18" w:rsidRPr="003A7367" w:rsidRDefault="00A92174" w:rsidP="003A7367">
      <w:pPr>
        <w:spacing w:before="240" w:after="240" w:line="240" w:lineRule="auto"/>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 xml:space="preserve"> </w:t>
      </w:r>
    </w:p>
    <w:p w14:paraId="0000004A" w14:textId="77777777" w:rsidR="00B35F18" w:rsidRPr="003A7367" w:rsidRDefault="00A92174" w:rsidP="003A7367">
      <w:pPr>
        <w:spacing w:before="240" w:after="240" w:line="240" w:lineRule="auto"/>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 xml:space="preserve"> </w:t>
      </w:r>
    </w:p>
    <w:p w14:paraId="0000004B" w14:textId="77777777" w:rsidR="00B35F18" w:rsidRPr="003A7367" w:rsidRDefault="00A92174" w:rsidP="003A7367">
      <w:pPr>
        <w:spacing w:before="240" w:after="240" w:line="240" w:lineRule="auto"/>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 xml:space="preserve"> </w:t>
      </w:r>
    </w:p>
    <w:p w14:paraId="0000005D" w14:textId="11EE0274" w:rsidR="00B35F18" w:rsidRPr="003A7367" w:rsidRDefault="00B35F18" w:rsidP="003A7367">
      <w:pPr>
        <w:spacing w:before="240" w:after="240" w:line="240" w:lineRule="auto"/>
        <w:rPr>
          <w:rFonts w:ascii="Times New Roman" w:eastAsia="Times New Roman" w:hAnsi="Times New Roman" w:cs="Times New Roman"/>
          <w:sz w:val="24"/>
          <w:szCs w:val="24"/>
        </w:rPr>
      </w:pPr>
    </w:p>
    <w:p w14:paraId="72E0C400" w14:textId="33CC261E" w:rsidR="002F191D" w:rsidRPr="003A7367" w:rsidRDefault="002F191D" w:rsidP="003A7367">
      <w:pPr>
        <w:spacing w:before="240" w:after="240" w:line="240" w:lineRule="auto"/>
        <w:rPr>
          <w:rFonts w:ascii="Times New Roman" w:eastAsia="Times New Roman" w:hAnsi="Times New Roman" w:cs="Times New Roman"/>
          <w:sz w:val="24"/>
          <w:szCs w:val="24"/>
        </w:rPr>
      </w:pPr>
    </w:p>
    <w:p w14:paraId="39DF18F4" w14:textId="3ECD0A21" w:rsidR="002F191D" w:rsidRPr="003A7367" w:rsidRDefault="002F191D" w:rsidP="003A7367">
      <w:pPr>
        <w:spacing w:before="240" w:after="240" w:line="240" w:lineRule="auto"/>
        <w:rPr>
          <w:rFonts w:ascii="Times New Roman" w:eastAsia="Times New Roman" w:hAnsi="Times New Roman" w:cs="Times New Roman"/>
          <w:sz w:val="24"/>
          <w:szCs w:val="24"/>
        </w:rPr>
      </w:pPr>
    </w:p>
    <w:p w14:paraId="5B0A6463" w14:textId="38B9FFFC" w:rsidR="002F191D" w:rsidRPr="003A7367" w:rsidRDefault="002F191D" w:rsidP="003A7367">
      <w:pPr>
        <w:spacing w:before="240" w:after="240" w:line="240" w:lineRule="auto"/>
        <w:rPr>
          <w:rFonts w:ascii="Times New Roman" w:eastAsia="Times New Roman" w:hAnsi="Times New Roman" w:cs="Times New Roman"/>
          <w:sz w:val="24"/>
          <w:szCs w:val="24"/>
        </w:rPr>
      </w:pPr>
    </w:p>
    <w:p w14:paraId="529E2E1A" w14:textId="195B8732" w:rsidR="002F191D" w:rsidRPr="003A7367" w:rsidRDefault="002F191D" w:rsidP="003A7367">
      <w:pPr>
        <w:spacing w:before="240" w:after="240" w:line="240" w:lineRule="auto"/>
        <w:rPr>
          <w:rFonts w:ascii="Times New Roman" w:eastAsia="Times New Roman" w:hAnsi="Times New Roman" w:cs="Times New Roman"/>
          <w:sz w:val="24"/>
          <w:szCs w:val="24"/>
        </w:rPr>
      </w:pPr>
    </w:p>
    <w:p w14:paraId="675E4448" w14:textId="266E6410" w:rsidR="002F191D" w:rsidRPr="003A7367" w:rsidRDefault="002F191D" w:rsidP="003A7367">
      <w:pPr>
        <w:spacing w:before="240" w:after="240" w:line="240" w:lineRule="auto"/>
        <w:rPr>
          <w:rFonts w:ascii="Times New Roman" w:eastAsia="Times New Roman" w:hAnsi="Times New Roman" w:cs="Times New Roman"/>
          <w:sz w:val="24"/>
          <w:szCs w:val="24"/>
        </w:rPr>
      </w:pPr>
    </w:p>
    <w:p w14:paraId="74016E7C" w14:textId="75F87F7C" w:rsidR="002F191D" w:rsidRPr="003A7367" w:rsidRDefault="002F191D" w:rsidP="003A7367">
      <w:pPr>
        <w:spacing w:before="240" w:after="240" w:line="240" w:lineRule="auto"/>
        <w:rPr>
          <w:rFonts w:ascii="Times New Roman" w:eastAsia="Times New Roman" w:hAnsi="Times New Roman" w:cs="Times New Roman"/>
          <w:sz w:val="24"/>
          <w:szCs w:val="24"/>
        </w:rPr>
      </w:pPr>
    </w:p>
    <w:p w14:paraId="593F9C60" w14:textId="785EF11A" w:rsidR="002F191D" w:rsidRPr="003A7367" w:rsidRDefault="002F191D" w:rsidP="003A7367">
      <w:pPr>
        <w:spacing w:before="240" w:after="240" w:line="240" w:lineRule="auto"/>
        <w:rPr>
          <w:rFonts w:ascii="Times New Roman" w:eastAsia="Times New Roman" w:hAnsi="Times New Roman" w:cs="Times New Roman"/>
          <w:sz w:val="24"/>
          <w:szCs w:val="24"/>
        </w:rPr>
      </w:pPr>
    </w:p>
    <w:p w14:paraId="6D5477AA" w14:textId="5C7FB376" w:rsidR="002F191D" w:rsidRPr="003A7367" w:rsidRDefault="002F191D" w:rsidP="003A7367">
      <w:pPr>
        <w:spacing w:before="240" w:after="240" w:line="240" w:lineRule="auto"/>
        <w:rPr>
          <w:rFonts w:ascii="Times New Roman" w:eastAsia="Times New Roman" w:hAnsi="Times New Roman" w:cs="Times New Roman"/>
          <w:sz w:val="24"/>
          <w:szCs w:val="24"/>
        </w:rPr>
      </w:pPr>
    </w:p>
    <w:p w14:paraId="2A1495B4" w14:textId="72BFDA14" w:rsidR="002F191D" w:rsidRPr="003A7367" w:rsidRDefault="002F191D" w:rsidP="003A7367">
      <w:pPr>
        <w:spacing w:before="240" w:after="240" w:line="240" w:lineRule="auto"/>
        <w:rPr>
          <w:rFonts w:ascii="Times New Roman" w:eastAsia="Times New Roman" w:hAnsi="Times New Roman" w:cs="Times New Roman"/>
          <w:sz w:val="24"/>
          <w:szCs w:val="24"/>
        </w:rPr>
      </w:pPr>
    </w:p>
    <w:p w14:paraId="5B697D7B" w14:textId="77777777" w:rsidR="002F191D" w:rsidRPr="003A7367" w:rsidRDefault="002F191D" w:rsidP="003A7367">
      <w:pPr>
        <w:spacing w:before="240" w:after="240" w:line="240" w:lineRule="auto"/>
        <w:rPr>
          <w:rFonts w:ascii="Times New Roman" w:eastAsia="Times New Roman" w:hAnsi="Times New Roman" w:cs="Times New Roman"/>
          <w:sz w:val="24"/>
          <w:szCs w:val="24"/>
        </w:rPr>
      </w:pPr>
    </w:p>
    <w:p w14:paraId="0000005E" w14:textId="77777777" w:rsidR="00B35F18" w:rsidRPr="003A7367" w:rsidRDefault="00A92174" w:rsidP="003A7367">
      <w:pPr>
        <w:spacing w:before="240" w:after="240" w:line="240" w:lineRule="auto"/>
        <w:jc w:val="center"/>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References</w:t>
      </w:r>
    </w:p>
    <w:p w14:paraId="2AD01FA2" w14:textId="77777777" w:rsidR="00AE4589" w:rsidRPr="003A7367" w:rsidRDefault="00AE4589" w:rsidP="00AE4589">
      <w:pPr>
        <w:spacing w:before="240" w:after="240" w:line="240" w:lineRule="auto"/>
        <w:ind w:left="720" w:hanging="720"/>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 xml:space="preserve"> </w:t>
      </w:r>
    </w:p>
    <w:p w14:paraId="0D5A5F33" w14:textId="77777777" w:rsidR="00AE4589" w:rsidRPr="003A7367" w:rsidRDefault="00AE4589" w:rsidP="00AE4589">
      <w:pPr>
        <w:spacing w:before="240" w:after="240" w:line="240" w:lineRule="auto"/>
        <w:ind w:left="720" w:hanging="720"/>
        <w:rPr>
          <w:rFonts w:ascii="Times New Roman" w:eastAsia="Times New Roman" w:hAnsi="Times New Roman" w:cs="Times New Roman"/>
          <w:sz w:val="24"/>
          <w:szCs w:val="24"/>
        </w:rPr>
      </w:pPr>
      <w:r w:rsidRPr="003A7367">
        <w:rPr>
          <w:rFonts w:ascii="Times New Roman" w:eastAsia="Times New Roman" w:hAnsi="Times New Roman" w:cs="Times New Roman"/>
          <w:sz w:val="24"/>
          <w:szCs w:val="24"/>
        </w:rPr>
        <w:t xml:space="preserve"> </w:t>
      </w:r>
    </w:p>
    <w:p w14:paraId="5F02D6BB" w14:textId="77777777" w:rsidR="00AE4589" w:rsidRPr="003A7367" w:rsidRDefault="00AE4589" w:rsidP="00AE4589">
      <w:pPr>
        <w:spacing w:before="240" w:after="240" w:line="240" w:lineRule="auto"/>
        <w:ind w:left="720" w:hanging="720"/>
        <w:rPr>
          <w:rFonts w:ascii="Times New Roman" w:hAnsi="Times New Roman" w:cs="Times New Roman"/>
          <w:sz w:val="24"/>
          <w:szCs w:val="24"/>
        </w:rPr>
      </w:pPr>
      <w:r w:rsidRPr="003A7367">
        <w:rPr>
          <w:rFonts w:ascii="Times New Roman" w:eastAsia="Times New Roman" w:hAnsi="Times New Roman" w:cs="Times New Roman"/>
          <w:color w:val="222222"/>
          <w:sz w:val="24"/>
          <w:szCs w:val="24"/>
          <w:highlight w:val="white"/>
        </w:rPr>
        <w:t xml:space="preserve">Driskill, G. W. (2019). </w:t>
      </w:r>
      <w:r w:rsidRPr="003A7367">
        <w:rPr>
          <w:rFonts w:ascii="Times New Roman" w:hAnsi="Times New Roman" w:cs="Times New Roman"/>
          <w:i/>
          <w:sz w:val="24"/>
          <w:szCs w:val="24"/>
        </w:rPr>
        <w:t>Organizational culture in action: A cultural analysis workbook</w:t>
      </w:r>
      <w:r w:rsidRPr="003A7367">
        <w:rPr>
          <w:rFonts w:ascii="Times New Roman" w:hAnsi="Times New Roman" w:cs="Times New Roman"/>
          <w:sz w:val="24"/>
          <w:szCs w:val="24"/>
        </w:rPr>
        <w:t>. Routledge.</w:t>
      </w:r>
    </w:p>
    <w:p w14:paraId="0AF4AE69" w14:textId="77777777" w:rsidR="00AE4589" w:rsidRPr="003A7367" w:rsidRDefault="00AE4589" w:rsidP="00AE4589">
      <w:pPr>
        <w:spacing w:before="240" w:after="240" w:line="240" w:lineRule="auto"/>
        <w:ind w:left="720" w:hanging="720"/>
        <w:rPr>
          <w:rFonts w:ascii="Times New Roman" w:hAnsi="Times New Roman" w:cs="Times New Roman"/>
          <w:sz w:val="24"/>
          <w:szCs w:val="24"/>
        </w:rPr>
      </w:pPr>
      <w:proofErr w:type="spellStart"/>
      <w:r w:rsidRPr="003A7367">
        <w:rPr>
          <w:rFonts w:ascii="Times New Roman" w:eastAsia="Times New Roman" w:hAnsi="Times New Roman" w:cs="Times New Roman"/>
          <w:color w:val="222222"/>
          <w:sz w:val="24"/>
          <w:szCs w:val="24"/>
          <w:highlight w:val="white"/>
        </w:rPr>
        <w:t>Janićijević</w:t>
      </w:r>
      <w:proofErr w:type="spellEnd"/>
      <w:r w:rsidRPr="003A7367">
        <w:rPr>
          <w:rFonts w:ascii="Times New Roman" w:eastAsia="Times New Roman" w:hAnsi="Times New Roman" w:cs="Times New Roman"/>
          <w:color w:val="222222"/>
          <w:sz w:val="24"/>
          <w:szCs w:val="24"/>
          <w:highlight w:val="white"/>
        </w:rPr>
        <w:t xml:space="preserve">, N., </w:t>
      </w:r>
      <w:proofErr w:type="spellStart"/>
      <w:r w:rsidRPr="003A7367">
        <w:rPr>
          <w:rFonts w:ascii="Times New Roman" w:eastAsia="Times New Roman" w:hAnsi="Times New Roman" w:cs="Times New Roman"/>
          <w:color w:val="222222"/>
          <w:sz w:val="24"/>
          <w:szCs w:val="24"/>
          <w:highlight w:val="white"/>
        </w:rPr>
        <w:t>Nikčević</w:t>
      </w:r>
      <w:proofErr w:type="spellEnd"/>
      <w:r w:rsidRPr="003A7367">
        <w:rPr>
          <w:rFonts w:ascii="Times New Roman" w:eastAsia="Times New Roman" w:hAnsi="Times New Roman" w:cs="Times New Roman"/>
          <w:color w:val="222222"/>
          <w:sz w:val="24"/>
          <w:szCs w:val="24"/>
          <w:highlight w:val="white"/>
        </w:rPr>
        <w:t xml:space="preserve">, G., &amp; </w:t>
      </w:r>
      <w:proofErr w:type="spellStart"/>
      <w:r w:rsidRPr="003A7367">
        <w:rPr>
          <w:rFonts w:ascii="Times New Roman" w:eastAsia="Times New Roman" w:hAnsi="Times New Roman" w:cs="Times New Roman"/>
          <w:color w:val="222222"/>
          <w:sz w:val="24"/>
          <w:szCs w:val="24"/>
          <w:highlight w:val="white"/>
        </w:rPr>
        <w:t>Vasić</w:t>
      </w:r>
      <w:proofErr w:type="spellEnd"/>
      <w:r w:rsidRPr="003A7367">
        <w:rPr>
          <w:rFonts w:ascii="Times New Roman" w:eastAsia="Times New Roman" w:hAnsi="Times New Roman" w:cs="Times New Roman"/>
          <w:color w:val="222222"/>
          <w:sz w:val="24"/>
          <w:szCs w:val="24"/>
          <w:highlight w:val="white"/>
        </w:rPr>
        <w:t xml:space="preserve">, V. (2018). The influence of organizational culture on job satisfaction. </w:t>
      </w:r>
      <w:r w:rsidRPr="003A7367">
        <w:rPr>
          <w:rFonts w:ascii="Times New Roman" w:hAnsi="Times New Roman" w:cs="Times New Roman"/>
          <w:i/>
          <w:sz w:val="24"/>
          <w:szCs w:val="24"/>
        </w:rPr>
        <w:t>Economic Annals</w:t>
      </w:r>
      <w:r w:rsidRPr="003A7367">
        <w:rPr>
          <w:rFonts w:ascii="Times New Roman" w:hAnsi="Times New Roman" w:cs="Times New Roman"/>
          <w:sz w:val="24"/>
          <w:szCs w:val="24"/>
        </w:rPr>
        <w:t xml:space="preserve">, </w:t>
      </w:r>
      <w:r w:rsidRPr="003A7367">
        <w:rPr>
          <w:rFonts w:ascii="Times New Roman" w:hAnsi="Times New Roman" w:cs="Times New Roman"/>
          <w:i/>
          <w:sz w:val="24"/>
          <w:szCs w:val="24"/>
        </w:rPr>
        <w:t>63</w:t>
      </w:r>
      <w:r w:rsidRPr="003A7367">
        <w:rPr>
          <w:rFonts w:ascii="Times New Roman" w:hAnsi="Times New Roman" w:cs="Times New Roman"/>
          <w:sz w:val="24"/>
          <w:szCs w:val="24"/>
        </w:rPr>
        <w:t>(219), 83-114.</w:t>
      </w:r>
    </w:p>
    <w:p w14:paraId="67D3A9E4" w14:textId="77777777" w:rsidR="00AE4589" w:rsidRPr="003A7367" w:rsidRDefault="00AE4589" w:rsidP="00AE4589">
      <w:pPr>
        <w:spacing w:before="240" w:after="240" w:line="240" w:lineRule="auto"/>
        <w:ind w:left="720" w:hanging="720"/>
        <w:rPr>
          <w:rFonts w:ascii="Times New Roman" w:hAnsi="Times New Roman" w:cs="Times New Roman"/>
          <w:sz w:val="24"/>
          <w:szCs w:val="24"/>
        </w:rPr>
      </w:pPr>
      <w:r w:rsidRPr="003A7367">
        <w:rPr>
          <w:rFonts w:ascii="Times New Roman" w:eastAsia="Times New Roman" w:hAnsi="Times New Roman" w:cs="Times New Roman"/>
          <w:color w:val="222222"/>
          <w:sz w:val="24"/>
          <w:szCs w:val="24"/>
          <w:highlight w:val="white"/>
        </w:rPr>
        <w:t xml:space="preserve">Lee III, H. (2017). </w:t>
      </w:r>
      <w:r w:rsidRPr="003A7367">
        <w:rPr>
          <w:rFonts w:ascii="Times New Roman" w:hAnsi="Times New Roman" w:cs="Times New Roman"/>
          <w:i/>
          <w:sz w:val="24"/>
          <w:szCs w:val="24"/>
        </w:rPr>
        <w:t>Stripes: An Airman's Bullet Writing (and Career Management) Guide</w:t>
      </w:r>
      <w:r w:rsidRPr="003A7367">
        <w:rPr>
          <w:rFonts w:ascii="Times New Roman" w:hAnsi="Times New Roman" w:cs="Times New Roman"/>
          <w:sz w:val="24"/>
          <w:szCs w:val="24"/>
        </w:rPr>
        <w:t>. Commission Publishing.</w:t>
      </w:r>
    </w:p>
    <w:p w14:paraId="3E296F10" w14:textId="77777777" w:rsidR="00AE4589" w:rsidRPr="003A7367" w:rsidRDefault="00AE4589" w:rsidP="00AE4589">
      <w:pPr>
        <w:spacing w:before="240" w:after="240" w:line="240" w:lineRule="auto"/>
        <w:ind w:left="720" w:hanging="720"/>
        <w:rPr>
          <w:rFonts w:ascii="Times New Roman" w:hAnsi="Times New Roman" w:cs="Times New Roman"/>
          <w:sz w:val="24"/>
          <w:szCs w:val="24"/>
        </w:rPr>
      </w:pPr>
      <w:proofErr w:type="spellStart"/>
      <w:r w:rsidRPr="003A7367">
        <w:rPr>
          <w:rFonts w:ascii="Times New Roman" w:eastAsia="Times New Roman" w:hAnsi="Times New Roman" w:cs="Times New Roman"/>
          <w:color w:val="222222"/>
          <w:sz w:val="24"/>
          <w:szCs w:val="24"/>
          <w:highlight w:val="white"/>
        </w:rPr>
        <w:t>Ozcan</w:t>
      </w:r>
      <w:proofErr w:type="spellEnd"/>
      <w:r w:rsidRPr="003A7367">
        <w:rPr>
          <w:rFonts w:ascii="Times New Roman" w:eastAsia="Times New Roman" w:hAnsi="Times New Roman" w:cs="Times New Roman"/>
          <w:color w:val="222222"/>
          <w:sz w:val="24"/>
          <w:szCs w:val="24"/>
          <w:highlight w:val="white"/>
        </w:rPr>
        <w:t xml:space="preserve">, O., &amp; Ozturk, I. (2020). Impact of organizational culture and leadership styles on employee performance: A research study on the banking industry. </w:t>
      </w:r>
      <w:r w:rsidRPr="003A7367">
        <w:rPr>
          <w:rFonts w:ascii="Times New Roman" w:hAnsi="Times New Roman" w:cs="Times New Roman"/>
          <w:i/>
          <w:sz w:val="24"/>
          <w:szCs w:val="24"/>
        </w:rPr>
        <w:t>Research Journal of Business and Management</w:t>
      </w:r>
      <w:r w:rsidRPr="003A7367">
        <w:rPr>
          <w:rFonts w:ascii="Times New Roman" w:hAnsi="Times New Roman" w:cs="Times New Roman"/>
          <w:sz w:val="24"/>
          <w:szCs w:val="24"/>
        </w:rPr>
        <w:t xml:space="preserve">, </w:t>
      </w:r>
      <w:r w:rsidRPr="003A7367">
        <w:rPr>
          <w:rFonts w:ascii="Times New Roman" w:hAnsi="Times New Roman" w:cs="Times New Roman"/>
          <w:i/>
          <w:sz w:val="24"/>
          <w:szCs w:val="24"/>
        </w:rPr>
        <w:t>7</w:t>
      </w:r>
      <w:r w:rsidRPr="003A7367">
        <w:rPr>
          <w:rFonts w:ascii="Times New Roman" w:hAnsi="Times New Roman" w:cs="Times New Roman"/>
          <w:sz w:val="24"/>
          <w:szCs w:val="24"/>
        </w:rPr>
        <w:t>(1), 45-55.</w:t>
      </w:r>
    </w:p>
    <w:p w14:paraId="56968D7B" w14:textId="77777777" w:rsidR="00AE4589" w:rsidRPr="003A7367" w:rsidRDefault="00AE4589" w:rsidP="00AE4589">
      <w:pPr>
        <w:spacing w:before="240" w:after="240" w:line="240" w:lineRule="auto"/>
        <w:ind w:left="720" w:hanging="720"/>
        <w:rPr>
          <w:rFonts w:ascii="Times New Roman" w:hAnsi="Times New Roman" w:cs="Times New Roman"/>
          <w:sz w:val="24"/>
          <w:szCs w:val="24"/>
        </w:rPr>
      </w:pPr>
      <w:r w:rsidRPr="003A7367">
        <w:rPr>
          <w:rFonts w:ascii="Times New Roman" w:eastAsia="Times New Roman" w:hAnsi="Times New Roman" w:cs="Times New Roman"/>
          <w:color w:val="222222"/>
          <w:sz w:val="24"/>
          <w:szCs w:val="24"/>
          <w:highlight w:val="white"/>
        </w:rPr>
        <w:t xml:space="preserve">Park, S., Lee, J. Y., Um, I., Joe, C., Kim, H. T., &amp; Kim, H. (2019, June). RC Function Virtualization-You Can Remote Control Drone Squadrons (poster). In </w:t>
      </w:r>
      <w:r w:rsidRPr="003A7367">
        <w:rPr>
          <w:rFonts w:ascii="Times New Roman" w:hAnsi="Times New Roman" w:cs="Times New Roman"/>
          <w:i/>
          <w:sz w:val="24"/>
          <w:szCs w:val="24"/>
        </w:rPr>
        <w:t>Proceedings of the 17th Annual International Conference on Mobile Systems, Applications, and Services</w:t>
      </w:r>
      <w:r w:rsidRPr="003A7367">
        <w:rPr>
          <w:rFonts w:ascii="Times New Roman" w:hAnsi="Times New Roman" w:cs="Times New Roman"/>
          <w:sz w:val="24"/>
          <w:szCs w:val="24"/>
        </w:rPr>
        <w:t xml:space="preserve"> (pp. 598-599).</w:t>
      </w:r>
    </w:p>
    <w:p w14:paraId="68BE8B43" w14:textId="77777777" w:rsidR="00AE4589" w:rsidRPr="003A7367" w:rsidRDefault="00AE4589" w:rsidP="00AE4589">
      <w:pPr>
        <w:spacing w:before="240" w:after="240" w:line="240" w:lineRule="auto"/>
        <w:ind w:left="720" w:hanging="720"/>
        <w:rPr>
          <w:rFonts w:ascii="Times New Roman" w:eastAsia="Times New Roman" w:hAnsi="Times New Roman" w:cs="Times New Roman"/>
          <w:color w:val="222222"/>
          <w:sz w:val="24"/>
          <w:szCs w:val="24"/>
          <w:highlight w:val="white"/>
        </w:rPr>
      </w:pPr>
      <w:r w:rsidRPr="003A7367">
        <w:rPr>
          <w:rFonts w:ascii="Times New Roman" w:eastAsia="Times New Roman" w:hAnsi="Times New Roman" w:cs="Times New Roman"/>
          <w:color w:val="222222"/>
          <w:sz w:val="24"/>
          <w:szCs w:val="24"/>
          <w:highlight w:val="white"/>
        </w:rPr>
        <w:t xml:space="preserve">Peace, E. B. (2017). Failure to Communicate. </w:t>
      </w:r>
      <w:r w:rsidRPr="003A7367">
        <w:rPr>
          <w:rFonts w:ascii="Times New Roman" w:eastAsia="Times New Roman" w:hAnsi="Times New Roman" w:cs="Times New Roman"/>
          <w:i/>
          <w:color w:val="222222"/>
          <w:sz w:val="24"/>
          <w:szCs w:val="24"/>
          <w:highlight w:val="white"/>
        </w:rPr>
        <w:t>Reporter</w:t>
      </w:r>
      <w:r w:rsidRPr="003A7367">
        <w:rPr>
          <w:rFonts w:ascii="Times New Roman" w:eastAsia="Times New Roman" w:hAnsi="Times New Roman" w:cs="Times New Roman"/>
          <w:color w:val="222222"/>
          <w:sz w:val="24"/>
          <w:szCs w:val="24"/>
          <w:highlight w:val="white"/>
        </w:rPr>
        <w:t xml:space="preserve">, </w:t>
      </w:r>
      <w:r w:rsidRPr="003A7367">
        <w:rPr>
          <w:rFonts w:ascii="Times New Roman" w:eastAsia="Times New Roman" w:hAnsi="Times New Roman" w:cs="Times New Roman"/>
          <w:i/>
          <w:color w:val="222222"/>
          <w:sz w:val="24"/>
          <w:szCs w:val="24"/>
          <w:highlight w:val="white"/>
        </w:rPr>
        <w:t>44</w:t>
      </w:r>
      <w:r w:rsidRPr="003A7367">
        <w:rPr>
          <w:rFonts w:ascii="Times New Roman" w:eastAsia="Times New Roman" w:hAnsi="Times New Roman" w:cs="Times New Roman"/>
          <w:color w:val="222222"/>
          <w:sz w:val="24"/>
          <w:szCs w:val="24"/>
          <w:highlight w:val="white"/>
        </w:rPr>
        <w:t>, 33.</w:t>
      </w:r>
    </w:p>
    <w:p w14:paraId="70F17289" w14:textId="77777777" w:rsidR="00AE4589" w:rsidRPr="003A7367" w:rsidRDefault="00AE4589" w:rsidP="00AE4589">
      <w:pPr>
        <w:spacing w:before="240" w:after="240" w:line="240" w:lineRule="auto"/>
        <w:ind w:left="720" w:hanging="720"/>
        <w:rPr>
          <w:rFonts w:ascii="Times New Roman" w:hAnsi="Times New Roman" w:cs="Times New Roman"/>
          <w:sz w:val="24"/>
          <w:szCs w:val="24"/>
        </w:rPr>
      </w:pPr>
      <w:proofErr w:type="spellStart"/>
      <w:r w:rsidRPr="003A7367">
        <w:rPr>
          <w:rFonts w:ascii="Times New Roman" w:eastAsia="Times New Roman" w:hAnsi="Times New Roman" w:cs="Times New Roman"/>
          <w:color w:val="222222"/>
          <w:sz w:val="24"/>
          <w:szCs w:val="24"/>
          <w:highlight w:val="white"/>
        </w:rPr>
        <w:t>Schriver</w:t>
      </w:r>
      <w:proofErr w:type="spellEnd"/>
      <w:r w:rsidRPr="003A7367">
        <w:rPr>
          <w:rFonts w:ascii="Times New Roman" w:eastAsia="Times New Roman" w:hAnsi="Times New Roman" w:cs="Times New Roman"/>
          <w:color w:val="222222"/>
          <w:sz w:val="24"/>
          <w:szCs w:val="24"/>
          <w:highlight w:val="white"/>
        </w:rPr>
        <w:t xml:space="preserve">, K. A. (2017). Plain language in the US gains momentum: 1940–2015. </w:t>
      </w:r>
      <w:proofErr w:type="spellStart"/>
      <w:r w:rsidRPr="003A7367">
        <w:rPr>
          <w:rFonts w:ascii="Times New Roman" w:hAnsi="Times New Roman" w:cs="Times New Roman"/>
          <w:i/>
          <w:sz w:val="24"/>
          <w:szCs w:val="24"/>
        </w:rPr>
        <w:t>Ieee</w:t>
      </w:r>
      <w:proofErr w:type="spellEnd"/>
      <w:r w:rsidRPr="003A7367">
        <w:rPr>
          <w:rFonts w:ascii="Times New Roman" w:hAnsi="Times New Roman" w:cs="Times New Roman"/>
          <w:i/>
          <w:sz w:val="24"/>
          <w:szCs w:val="24"/>
        </w:rPr>
        <w:t xml:space="preserve"> transactions on professional communication</w:t>
      </w:r>
      <w:r w:rsidRPr="003A7367">
        <w:rPr>
          <w:rFonts w:ascii="Times New Roman" w:hAnsi="Times New Roman" w:cs="Times New Roman"/>
          <w:sz w:val="24"/>
          <w:szCs w:val="24"/>
        </w:rPr>
        <w:t xml:space="preserve">, </w:t>
      </w:r>
      <w:r w:rsidRPr="003A7367">
        <w:rPr>
          <w:rFonts w:ascii="Times New Roman" w:hAnsi="Times New Roman" w:cs="Times New Roman"/>
          <w:i/>
          <w:sz w:val="24"/>
          <w:szCs w:val="24"/>
        </w:rPr>
        <w:t>60</w:t>
      </w:r>
      <w:r w:rsidRPr="003A7367">
        <w:rPr>
          <w:rFonts w:ascii="Times New Roman" w:hAnsi="Times New Roman" w:cs="Times New Roman"/>
          <w:sz w:val="24"/>
          <w:szCs w:val="24"/>
        </w:rPr>
        <w:t>(4), 343-383.</w:t>
      </w:r>
    </w:p>
    <w:p w14:paraId="00000068" w14:textId="77777777" w:rsidR="00B35F18" w:rsidRPr="003A7367" w:rsidRDefault="00B35F18" w:rsidP="003A7367">
      <w:pPr>
        <w:spacing w:line="240" w:lineRule="auto"/>
        <w:rPr>
          <w:rFonts w:ascii="Times New Roman" w:eastAsia="Times New Roman" w:hAnsi="Times New Roman" w:cs="Times New Roman"/>
          <w:sz w:val="24"/>
          <w:szCs w:val="24"/>
        </w:rPr>
      </w:pPr>
    </w:p>
    <w:sectPr w:rsidR="00B35F18" w:rsidRPr="003A7367">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873A5" w14:textId="77777777" w:rsidR="00A92174" w:rsidRDefault="00A92174">
      <w:pPr>
        <w:spacing w:line="240" w:lineRule="auto"/>
      </w:pPr>
      <w:r>
        <w:separator/>
      </w:r>
    </w:p>
  </w:endnote>
  <w:endnote w:type="continuationSeparator" w:id="0">
    <w:p w14:paraId="2706F8A7" w14:textId="77777777" w:rsidR="00A92174" w:rsidRDefault="00A921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EBD96" w14:textId="77777777" w:rsidR="00A92174" w:rsidRDefault="00A92174">
      <w:pPr>
        <w:spacing w:line="240" w:lineRule="auto"/>
      </w:pPr>
      <w:r>
        <w:separator/>
      </w:r>
    </w:p>
  </w:footnote>
  <w:footnote w:type="continuationSeparator" w:id="0">
    <w:p w14:paraId="7E8A609E" w14:textId="77777777" w:rsidR="00A92174" w:rsidRDefault="00A921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9" w14:textId="50918336" w:rsidR="00B35F18" w:rsidRDefault="00A92174">
    <w:pPr>
      <w:jc w:val="right"/>
    </w:pPr>
    <w:r>
      <w:t>ORGANIZATIONAL CULTURE</w:t>
    </w:r>
    <w:r>
      <w:tab/>
    </w:r>
    <w:r>
      <w:tab/>
    </w:r>
    <w:r>
      <w:tab/>
    </w:r>
    <w:r>
      <w:tab/>
    </w:r>
    <w:r>
      <w:tab/>
    </w:r>
    <w:r>
      <w:tab/>
    </w:r>
    <w:r>
      <w:tab/>
    </w:r>
    <w:r>
      <w:tab/>
    </w:r>
    <w:r>
      <w:tab/>
    </w:r>
    <w:r/>
    <w:r>
      <w:instrText/>
    </w:r>
    <w:r/>
    <w:r w:rsidR="00CA0C81">
      <w:rPr>
        <w:noProof/>
      </w:rPr>
      <w:t>2</w:t>
    </w: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A" w14:textId="23A3E90D" w:rsidR="00B35F18" w:rsidRDefault="00A92174">
    <w:r>
      <w:t xml:space="preserve">Running </w:t>
    </w:r>
    <w:r w:rsidR="00CA0C81">
      <w:t>Head: ORGANIZATIONAL</w:t>
    </w:r>
    <w:r>
      <w:t xml:space="preserve"> </w:t>
    </w:r>
    <w:r w:rsidR="00CA0C81">
      <w:t>CULTURE.</w:t>
    </w:r>
    <w:r>
      <w:t xml:space="preserve">                                                                           </w:t>
    </w:r>
    <w:r/>
    <w:r>
      <w:instrText/>
    </w:r>
    <w:r/>
    <w:r w:rsidR="00CA0C81">
      <w:rPr>
        <w:noProof/>
      </w:rPr>
      <w:t>1</w: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F18"/>
    <w:rsid w:val="001E36BA"/>
    <w:rsid w:val="00237739"/>
    <w:rsid w:val="002A161D"/>
    <w:rsid w:val="002C13AD"/>
    <w:rsid w:val="002F191D"/>
    <w:rsid w:val="00376F46"/>
    <w:rsid w:val="003A7367"/>
    <w:rsid w:val="006D16A7"/>
    <w:rsid w:val="00850702"/>
    <w:rsid w:val="00A03DA8"/>
    <w:rsid w:val="00A92174"/>
    <w:rsid w:val="00AE4589"/>
    <w:rsid w:val="00B35F18"/>
    <w:rsid w:val="00C51C51"/>
    <w:rsid w:val="00CA0C81"/>
    <w:rsid w:val="00D20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94406"/>
  <w15:docId w15:val="{B9C9484C-46B1-4E6B-8560-CFCDF30E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A0C81"/>
    <w:pPr>
      <w:tabs>
        <w:tab w:val="center" w:pos="4680"/>
        <w:tab w:val="right" w:pos="9360"/>
      </w:tabs>
      <w:spacing w:line="240" w:lineRule="auto"/>
    </w:pPr>
  </w:style>
  <w:style w:type="character" w:customStyle="1" w:styleId="HeaderChar">
    <w:name w:val="Header Char"/>
    <w:basedOn w:val="DefaultParagraphFont"/>
    <w:link w:val="Header"/>
    <w:uiPriority w:val="99"/>
    <w:rsid w:val="00CA0C81"/>
  </w:style>
  <w:style w:type="paragraph" w:styleId="Footer">
    <w:name w:val="footer"/>
    <w:basedOn w:val="Normal"/>
    <w:link w:val="FooterChar"/>
    <w:uiPriority w:val="99"/>
    <w:unhideWhenUsed/>
    <w:rsid w:val="00CA0C81"/>
    <w:pPr>
      <w:tabs>
        <w:tab w:val="center" w:pos="4680"/>
        <w:tab w:val="right" w:pos="9360"/>
      </w:tabs>
      <w:spacing w:line="240" w:lineRule="auto"/>
    </w:pPr>
  </w:style>
  <w:style w:type="character" w:customStyle="1" w:styleId="FooterChar">
    <w:name w:val="Footer Char"/>
    <w:basedOn w:val="DefaultParagraphFont"/>
    <w:link w:val="Footer"/>
    <w:uiPriority w:val="99"/>
    <w:rsid w:val="00CA0C81"/>
  </w:style>
  <w:style w:type="character" w:styleId="CommentReference">
    <w:name w:val="annotation reference"/>
    <w:basedOn w:val="DefaultParagraphFont"/>
    <w:uiPriority w:val="99"/>
    <w:semiHidden/>
    <w:unhideWhenUsed/>
    <w:rsid w:val="00AE4589"/>
    <w:rPr>
      <w:sz w:val="16"/>
      <w:szCs w:val="16"/>
    </w:rPr>
  </w:style>
  <w:style w:type="paragraph" w:styleId="CommentText">
    <w:name w:val="annotation text"/>
    <w:basedOn w:val="Normal"/>
    <w:link w:val="CommentTextChar"/>
    <w:uiPriority w:val="99"/>
    <w:semiHidden/>
    <w:unhideWhenUsed/>
    <w:rsid w:val="00AE4589"/>
    <w:pPr>
      <w:spacing w:line="240" w:lineRule="auto"/>
    </w:pPr>
    <w:rPr>
      <w:sz w:val="20"/>
      <w:szCs w:val="20"/>
    </w:rPr>
  </w:style>
  <w:style w:type="character" w:customStyle="1" w:styleId="CommentTextChar">
    <w:name w:val="Comment Text Char"/>
    <w:basedOn w:val="DefaultParagraphFont"/>
    <w:link w:val="CommentText"/>
    <w:uiPriority w:val="99"/>
    <w:semiHidden/>
    <w:rsid w:val="00AE4589"/>
    <w:rPr>
      <w:sz w:val="20"/>
      <w:szCs w:val="20"/>
    </w:rPr>
  </w:style>
  <w:style w:type="paragraph" w:styleId="CommentSubject">
    <w:name w:val="annotation subject"/>
    <w:basedOn w:val="CommentText"/>
    <w:next w:val="CommentText"/>
    <w:link w:val="CommentSubjectChar"/>
    <w:uiPriority w:val="99"/>
    <w:semiHidden/>
    <w:unhideWhenUsed/>
    <w:rsid w:val="00AE4589"/>
    <w:rPr>
      <w:b/>
      <w:bCs/>
    </w:rPr>
  </w:style>
  <w:style w:type="character" w:customStyle="1" w:styleId="CommentSubjectChar">
    <w:name w:val="Comment Subject Char"/>
    <w:basedOn w:val="CommentTextChar"/>
    <w:link w:val="CommentSubject"/>
    <w:uiPriority w:val="99"/>
    <w:semiHidden/>
    <w:rsid w:val="00AE45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1860</Words>
  <Characters>10602</Characters>
  <Application>Microsoft Office Word</Application>
  <DocSecurity>0</DocSecurity>
  <Lines>88</Lines>
  <Paragraphs>24</Paragraphs>
  <ScaleCrop>false</ScaleCrop>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angelas sec</dc:creator>
  <cp:lastModifiedBy>arbunus mutisya</cp:lastModifiedBy>
  <cp:revision>16</cp:revision>
  <dcterms:created xsi:type="dcterms:W3CDTF">2021-05-08T12:38:00Z</dcterms:created>
  <dcterms:modified xsi:type="dcterms:W3CDTF">2021-05-08T13:14:00Z</dcterms:modified>
</cp:coreProperties>
</file>